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5B" w:rsidRDefault="008C075B" w:rsidP="00BA23C5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«УТВЕРЖДАЮ»</w:t>
      </w:r>
    </w:p>
    <w:p w:rsidR="008C075B" w:rsidRDefault="008C075B" w:rsidP="0098540D">
      <w:pPr>
        <w:spacing w:after="0" w:line="240" w:lineRule="auto"/>
        <w:ind w:left="5040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Директор </w:t>
      </w:r>
      <w:r w:rsidR="00E74C4F">
        <w:rPr>
          <w:rFonts w:ascii="Times New Roman" w:hAnsi="Times New Roman"/>
          <w:b/>
          <w:snapToGrid w:val="0"/>
          <w:sz w:val="28"/>
          <w:szCs w:val="28"/>
        </w:rPr>
        <w:t>ООО «Учебный комбинат»</w:t>
      </w:r>
    </w:p>
    <w:p w:rsidR="008C075B" w:rsidRDefault="008C075B" w:rsidP="0098540D">
      <w:pPr>
        <w:spacing w:after="0" w:line="240" w:lineRule="auto"/>
        <w:ind w:left="5040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Default="00E74C4F" w:rsidP="00BA23C5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_____________В.Д. Кулиш</w:t>
      </w:r>
    </w:p>
    <w:p w:rsidR="008C075B" w:rsidRDefault="00631641" w:rsidP="00BA23C5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11</w:t>
      </w:r>
      <w:r w:rsidR="00E74C4F">
        <w:rPr>
          <w:rFonts w:ascii="Times New Roman" w:hAnsi="Times New Roman"/>
          <w:b/>
          <w:snapToGrid w:val="0"/>
          <w:sz w:val="28"/>
          <w:szCs w:val="28"/>
        </w:rPr>
        <w:t xml:space="preserve"> января 2016</w:t>
      </w:r>
      <w:r w:rsidR="008C075B"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8C075B" w:rsidRDefault="008C075B" w:rsidP="00BA23C5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Default="008C075B" w:rsidP="004366D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Default="008C075B" w:rsidP="0017306C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Default="008C075B" w:rsidP="00416312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Default="008C075B" w:rsidP="00416312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Default="008C075B" w:rsidP="00416312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Default="008C075B" w:rsidP="00416312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Pr="00FC1A4F" w:rsidRDefault="008C075B" w:rsidP="008940DB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Default="008C075B" w:rsidP="008940DB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proofErr w:type="gramStart"/>
      <w:r w:rsidRPr="00FC1A4F">
        <w:rPr>
          <w:rFonts w:ascii="Times New Roman" w:hAnsi="Times New Roman"/>
          <w:b/>
          <w:snapToGrid w:val="0"/>
          <w:sz w:val="28"/>
          <w:szCs w:val="28"/>
        </w:rPr>
        <w:t>П</w:t>
      </w:r>
      <w:proofErr w:type="gramEnd"/>
      <w:r w:rsidRPr="00FC1A4F">
        <w:rPr>
          <w:rFonts w:ascii="Times New Roman" w:hAnsi="Times New Roman"/>
          <w:b/>
          <w:snapToGrid w:val="0"/>
          <w:sz w:val="28"/>
          <w:szCs w:val="28"/>
        </w:rPr>
        <w:t xml:space="preserve"> О Л О Ж Е Н И Е </w:t>
      </w:r>
    </w:p>
    <w:p w:rsidR="008C075B" w:rsidRDefault="008C075B" w:rsidP="008940DB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C1A4F">
        <w:rPr>
          <w:rFonts w:ascii="Times New Roman" w:hAnsi="Times New Roman"/>
          <w:b/>
          <w:snapToGrid w:val="0"/>
          <w:sz w:val="28"/>
          <w:szCs w:val="28"/>
        </w:rPr>
        <w:t xml:space="preserve">О </w:t>
      </w:r>
      <w:r w:rsidRPr="00A337A8">
        <w:rPr>
          <w:rFonts w:ascii="Times New Roman" w:hAnsi="Times New Roman"/>
          <w:b/>
          <w:sz w:val="28"/>
          <w:szCs w:val="28"/>
        </w:rPr>
        <w:t>КОМИССИИ ПО УРЕГУЛИРОВАНИЮ СПОРОВ МЕЖДУ УЧАСТНИКАМИ ОБРАЗОВАТЕЛЬНЫХ ОТНОШЕНИЙ</w:t>
      </w:r>
    </w:p>
    <w:p w:rsidR="00E74C4F" w:rsidRDefault="008C075B" w:rsidP="008940DB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11982">
        <w:rPr>
          <w:rFonts w:ascii="Times New Roman" w:hAnsi="Times New Roman"/>
          <w:b/>
          <w:snapToGrid w:val="0"/>
          <w:sz w:val="28"/>
          <w:szCs w:val="28"/>
        </w:rPr>
        <w:t xml:space="preserve">В </w:t>
      </w:r>
      <w:r w:rsidR="00E74C4F">
        <w:rPr>
          <w:rFonts w:ascii="Times New Roman" w:hAnsi="Times New Roman"/>
          <w:b/>
          <w:snapToGrid w:val="0"/>
          <w:sz w:val="28"/>
          <w:szCs w:val="28"/>
        </w:rPr>
        <w:t>ОБЩЕСТВЕ С ОГРАНИЧЕННОЙ ОТВЕТСТВЕННОСТЬЮ</w:t>
      </w:r>
    </w:p>
    <w:p w:rsidR="00E74C4F" w:rsidRDefault="00E74C4F" w:rsidP="008940DB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«УЧЕБНЫЙ КОМБИНАТ»</w:t>
      </w:r>
    </w:p>
    <w:p w:rsidR="008C075B" w:rsidRPr="00F11982" w:rsidRDefault="008C075B" w:rsidP="00E74C4F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Pr="00FC1A4F" w:rsidRDefault="008C075B" w:rsidP="004366D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Default="008C075B" w:rsidP="00416312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Pr="00FC1A4F" w:rsidRDefault="008C075B" w:rsidP="00416312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Pr="00FC1A4F" w:rsidRDefault="008C075B" w:rsidP="00416312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Pr="00FC1A4F" w:rsidRDefault="008C075B" w:rsidP="00416312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Pr="00FC1A4F" w:rsidRDefault="008C075B" w:rsidP="00416312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Pr="00FC1A4F" w:rsidRDefault="00E74C4F" w:rsidP="004366D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г. Анапа</w:t>
      </w:r>
    </w:p>
    <w:p w:rsidR="008C075B" w:rsidRDefault="008E245B" w:rsidP="004366D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2016</w:t>
      </w:r>
      <w:r w:rsidR="008C075B"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8E245B" w:rsidRDefault="008E245B" w:rsidP="004366D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E245B" w:rsidRPr="00CC0A54" w:rsidRDefault="008E245B" w:rsidP="004366D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C075B" w:rsidRPr="00F06FD5" w:rsidRDefault="008C075B" w:rsidP="00E74C4F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Pr="00FC1A4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C075B" w:rsidRPr="00F57192" w:rsidRDefault="008C075B" w:rsidP="00EC2498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7192">
        <w:rPr>
          <w:rFonts w:ascii="Times New Roman" w:hAnsi="Times New Roman"/>
          <w:sz w:val="28"/>
          <w:szCs w:val="28"/>
        </w:rPr>
        <w:t>1.1. </w:t>
      </w:r>
      <w:proofErr w:type="gramStart"/>
      <w:r w:rsidRPr="00F57192">
        <w:rPr>
          <w:rFonts w:ascii="Times New Roman" w:hAnsi="Times New Roman"/>
          <w:sz w:val="28"/>
          <w:szCs w:val="28"/>
        </w:rPr>
        <w:t xml:space="preserve">Положение о комиссии по урегулированию споров между участниками образовательных отношений (далее – Комиссия) разработано в соответствии со ст. 45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F57192"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№</w:t>
      </w:r>
      <w:r w:rsidRPr="00F57192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Федерации», </w:t>
      </w:r>
      <w:r w:rsidRPr="00F57192">
        <w:rPr>
          <w:rFonts w:ascii="Times New Roman" w:hAnsi="Times New Roman"/>
          <w:snapToGrid w:val="0"/>
          <w:sz w:val="28"/>
          <w:szCs w:val="28"/>
        </w:rPr>
        <w:t xml:space="preserve">Уставом </w:t>
      </w:r>
      <w:r w:rsidR="00E74C4F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napToGrid w:val="0"/>
          <w:sz w:val="28"/>
          <w:szCs w:val="28"/>
        </w:rPr>
        <w:t>, Положениями о промежуточной</w:t>
      </w:r>
      <w:r w:rsidRPr="00F57192">
        <w:rPr>
          <w:rFonts w:ascii="Times New Roman" w:hAnsi="Times New Roman"/>
          <w:snapToGrid w:val="0"/>
          <w:sz w:val="28"/>
          <w:szCs w:val="28"/>
        </w:rPr>
        <w:t xml:space="preserve"> и итоговой аттестации в </w:t>
      </w:r>
      <w:r w:rsidR="00E74C4F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192">
        <w:rPr>
          <w:rFonts w:ascii="Times New Roman" w:hAnsi="Times New Roman"/>
          <w:sz w:val="28"/>
          <w:szCs w:val="28"/>
        </w:rPr>
        <w:t>для обеспечения правовых основ деятельности Комиссии.</w:t>
      </w:r>
      <w:proofErr w:type="gramEnd"/>
    </w:p>
    <w:p w:rsidR="008C075B" w:rsidRPr="00FC1A4F" w:rsidRDefault="008C075B" w:rsidP="00EC2498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К</w:t>
      </w:r>
      <w:r w:rsidRPr="00FC1A4F">
        <w:rPr>
          <w:rFonts w:ascii="Times New Roman" w:hAnsi="Times New Roman"/>
          <w:sz w:val="28"/>
          <w:szCs w:val="28"/>
        </w:rPr>
        <w:t xml:space="preserve">омиссия создаётся ежегодно </w:t>
      </w:r>
      <w:r>
        <w:rPr>
          <w:rFonts w:ascii="Times New Roman" w:hAnsi="Times New Roman"/>
          <w:sz w:val="28"/>
          <w:szCs w:val="28"/>
        </w:rPr>
        <w:t>и действует в</w:t>
      </w:r>
      <w:r w:rsidRPr="00FC1A4F">
        <w:rPr>
          <w:rFonts w:ascii="Times New Roman" w:hAnsi="Times New Roman"/>
          <w:sz w:val="28"/>
          <w:szCs w:val="28"/>
        </w:rPr>
        <w:t xml:space="preserve"> период п</w:t>
      </w:r>
      <w:r w:rsidR="00B30CA9">
        <w:rPr>
          <w:rFonts w:ascii="Times New Roman" w:hAnsi="Times New Roman"/>
          <w:sz w:val="28"/>
          <w:szCs w:val="28"/>
        </w:rPr>
        <w:t xml:space="preserve">ромежуточной </w:t>
      </w:r>
      <w:bookmarkStart w:id="0" w:name="_GoBack"/>
      <w:bookmarkEnd w:id="0"/>
      <w:r w:rsidRPr="00FC1A4F">
        <w:rPr>
          <w:rFonts w:ascii="Times New Roman" w:hAnsi="Times New Roman"/>
          <w:sz w:val="28"/>
          <w:szCs w:val="28"/>
        </w:rPr>
        <w:t xml:space="preserve">и итоговой аттестации </w:t>
      </w:r>
      <w:proofErr w:type="gramStart"/>
      <w:r w:rsidRPr="00FC1A4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C1A4F">
        <w:rPr>
          <w:rFonts w:ascii="Times New Roman" w:hAnsi="Times New Roman"/>
          <w:sz w:val="28"/>
          <w:szCs w:val="28"/>
        </w:rPr>
        <w:t>.</w:t>
      </w:r>
    </w:p>
    <w:p w:rsidR="008C075B" w:rsidRPr="00FC1A4F" w:rsidRDefault="008C075B" w:rsidP="00EC2498">
      <w:pPr>
        <w:pStyle w:val="2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 Комиссия в своей деятельности </w:t>
      </w:r>
      <w:r w:rsidRPr="00FC1A4F">
        <w:rPr>
          <w:rFonts w:ascii="Times New Roman" w:hAnsi="Times New Roman"/>
          <w:sz w:val="28"/>
          <w:szCs w:val="28"/>
        </w:rPr>
        <w:t>руководствуется:</w:t>
      </w:r>
    </w:p>
    <w:p w:rsidR="008C075B" w:rsidRPr="00FC1A4F" w:rsidRDefault="008C075B" w:rsidP="00EC2498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 xml:space="preserve">Законом Российской Федерации </w:t>
      </w:r>
      <w:r w:rsidRPr="00FC1A4F">
        <w:rPr>
          <w:rFonts w:ascii="Times New Roman" w:hAnsi="Times New Roman"/>
          <w:spacing w:val="3"/>
          <w:sz w:val="28"/>
          <w:szCs w:val="28"/>
        </w:rPr>
        <w:t>«Об образовании</w:t>
      </w:r>
      <w:r w:rsidRPr="00BE3BC6">
        <w:rPr>
          <w:rFonts w:ascii="Times New Roman" w:hAnsi="Times New Roman"/>
          <w:sz w:val="28"/>
          <w:szCs w:val="28"/>
        </w:rPr>
        <w:t xml:space="preserve"> </w:t>
      </w:r>
      <w:r w:rsidRPr="007D2F66">
        <w:rPr>
          <w:rFonts w:ascii="Times New Roman" w:hAnsi="Times New Roman"/>
          <w:sz w:val="28"/>
          <w:szCs w:val="28"/>
        </w:rPr>
        <w:t>в Российской Федерации</w:t>
      </w:r>
      <w:r w:rsidRPr="00FC1A4F">
        <w:rPr>
          <w:rFonts w:ascii="Times New Roman" w:hAnsi="Times New Roman"/>
          <w:spacing w:val="3"/>
          <w:sz w:val="28"/>
          <w:szCs w:val="28"/>
        </w:rPr>
        <w:t>»;</w:t>
      </w:r>
    </w:p>
    <w:p w:rsidR="008C075B" w:rsidRPr="00FC1A4F" w:rsidRDefault="008C075B" w:rsidP="00EC24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 нормативными правовыми актами </w:t>
      </w:r>
      <w:r w:rsidRPr="00FC1A4F">
        <w:rPr>
          <w:rFonts w:ascii="Times New Roman" w:hAnsi="Times New Roman"/>
          <w:sz w:val="28"/>
          <w:szCs w:val="28"/>
        </w:rPr>
        <w:t xml:space="preserve">Министерства образования и науки </w:t>
      </w:r>
      <w:r w:rsidRPr="00FC1A4F">
        <w:rPr>
          <w:rFonts w:ascii="Times New Roman" w:hAnsi="Times New Roman"/>
          <w:spacing w:val="-1"/>
          <w:sz w:val="28"/>
          <w:szCs w:val="28"/>
        </w:rPr>
        <w:t xml:space="preserve">Российской Федерации; </w:t>
      </w:r>
    </w:p>
    <w:p w:rsidR="008C075B" w:rsidRPr="00FC1A4F" w:rsidRDefault="008C075B" w:rsidP="00EC249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 xml:space="preserve">индивидуальными правовыми актами и инструктивно-методическими документами </w:t>
      </w:r>
      <w:r>
        <w:rPr>
          <w:rFonts w:ascii="Times New Roman" w:hAnsi="Times New Roman"/>
          <w:sz w:val="28"/>
          <w:szCs w:val="28"/>
        </w:rPr>
        <w:t>м</w:t>
      </w:r>
      <w:r w:rsidRPr="00EB1A73">
        <w:rPr>
          <w:rFonts w:ascii="Times New Roman" w:hAnsi="Times New Roman"/>
          <w:color w:val="0D0D0D"/>
          <w:sz w:val="28"/>
          <w:szCs w:val="28"/>
        </w:rPr>
        <w:t>инистерств</w:t>
      </w:r>
      <w:r>
        <w:rPr>
          <w:rFonts w:ascii="Times New Roman" w:hAnsi="Times New Roman"/>
          <w:color w:val="0D0D0D"/>
          <w:sz w:val="28"/>
          <w:szCs w:val="28"/>
        </w:rPr>
        <w:t xml:space="preserve"> и ведомств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4F">
        <w:rPr>
          <w:rFonts w:ascii="Times New Roman" w:hAnsi="Times New Roman"/>
          <w:sz w:val="28"/>
          <w:szCs w:val="28"/>
        </w:rPr>
        <w:t>по вопросам организации итоговой аттестации обучающихся, освоивших программы профессионально</w:t>
      </w:r>
      <w:r>
        <w:rPr>
          <w:rFonts w:ascii="Times New Roman" w:hAnsi="Times New Roman"/>
          <w:sz w:val="28"/>
          <w:szCs w:val="28"/>
        </w:rPr>
        <w:t>го</w:t>
      </w:r>
      <w:r w:rsidRPr="00FC1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Pr="00FC1A4F">
        <w:rPr>
          <w:rFonts w:ascii="Times New Roman" w:hAnsi="Times New Roman"/>
          <w:sz w:val="28"/>
          <w:szCs w:val="28"/>
        </w:rPr>
        <w:t xml:space="preserve">; </w:t>
      </w:r>
    </w:p>
    <w:p w:rsidR="008C075B" w:rsidRPr="00FC1A4F" w:rsidRDefault="008C075B" w:rsidP="00EC2498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 xml:space="preserve">настоящим Положением. </w:t>
      </w:r>
    </w:p>
    <w:p w:rsidR="008C075B" w:rsidRPr="00EC2498" w:rsidRDefault="008C075B" w:rsidP="00EC2498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1.4.</w:t>
      </w:r>
      <w:r w:rsidRPr="00EC2498">
        <w:rPr>
          <w:rFonts w:ascii="Times New Roman" w:hAnsi="Times New Roman"/>
          <w:sz w:val="28"/>
          <w:szCs w:val="28"/>
        </w:rPr>
        <w:t> Комиссия создается для решения спорных вопросов, относящихся к образовательному процессу, оценке знаний обучающихся.</w:t>
      </w:r>
    </w:p>
    <w:p w:rsidR="008C075B" w:rsidRPr="00EC2498" w:rsidRDefault="008C075B" w:rsidP="00EC2498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> </w:t>
      </w:r>
      <w:r w:rsidRPr="00EC2498">
        <w:rPr>
          <w:rFonts w:ascii="Times New Roman" w:hAnsi="Times New Roman"/>
          <w:sz w:val="28"/>
          <w:szCs w:val="28"/>
        </w:rPr>
        <w:t>Комиссия рассматривает вопросы организации обучения, разрешает конфликтные ситуации, связанные с</w:t>
      </w:r>
      <w:r w:rsidRPr="00FC1A4F">
        <w:rPr>
          <w:rFonts w:ascii="Times New Roman" w:hAnsi="Times New Roman"/>
          <w:sz w:val="28"/>
          <w:szCs w:val="28"/>
        </w:rPr>
        <w:t xml:space="preserve"> нарушением процедуры проведения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FC1A4F">
        <w:rPr>
          <w:rFonts w:ascii="Times New Roman" w:hAnsi="Times New Roman"/>
          <w:sz w:val="28"/>
          <w:szCs w:val="28"/>
        </w:rPr>
        <w:t xml:space="preserve"> или итоговой аттестации,</w:t>
      </w:r>
      <w:r w:rsidRPr="00EC2498">
        <w:rPr>
          <w:rFonts w:ascii="Times New Roman" w:hAnsi="Times New Roman"/>
          <w:sz w:val="28"/>
          <w:szCs w:val="28"/>
        </w:rPr>
        <w:t xml:space="preserve"> рассматривает вопросы об объективности оценки знаний по предмету во время промежуточной или итоговой аттестации.</w:t>
      </w:r>
    </w:p>
    <w:p w:rsidR="008C075B" w:rsidRPr="00EC2498" w:rsidRDefault="00E74C4F" w:rsidP="00EC2498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8C075B" w:rsidRPr="00EC2498">
        <w:rPr>
          <w:rFonts w:ascii="Times New Roman" w:hAnsi="Times New Roman"/>
          <w:sz w:val="28"/>
          <w:szCs w:val="28"/>
        </w:rPr>
        <w:t>.  Комиссия действует на общественных началах.</w:t>
      </w:r>
    </w:p>
    <w:p w:rsidR="008C075B" w:rsidRDefault="008C075B" w:rsidP="004366DD">
      <w:pPr>
        <w:spacing w:line="240" w:lineRule="auto"/>
        <w:jc w:val="center"/>
        <w:rPr>
          <w:rFonts w:ascii="Times New Roman" w:hAnsi="Times New Roman"/>
          <w:spacing w:val="1"/>
          <w:sz w:val="28"/>
          <w:szCs w:val="28"/>
        </w:rPr>
      </w:pPr>
    </w:p>
    <w:p w:rsidR="008C075B" w:rsidRPr="00FC1A4F" w:rsidRDefault="008C075B" w:rsidP="00E74C4F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6BA7">
        <w:rPr>
          <w:rFonts w:ascii="Times New Roman" w:hAnsi="Times New Roman"/>
          <w:b/>
          <w:spacing w:val="1"/>
          <w:sz w:val="28"/>
          <w:szCs w:val="28"/>
        </w:rPr>
        <w:t>2.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FC1A4F">
        <w:rPr>
          <w:rFonts w:ascii="Times New Roman" w:hAnsi="Times New Roman"/>
          <w:b/>
          <w:sz w:val="28"/>
          <w:szCs w:val="28"/>
        </w:rPr>
        <w:t>Цели и задачи</w:t>
      </w:r>
    </w:p>
    <w:p w:rsidR="008C075B" w:rsidRPr="00FC1A4F" w:rsidRDefault="008C075B" w:rsidP="00EC2498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FC1A4F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sz w:val="28"/>
          <w:szCs w:val="28"/>
        </w:rPr>
        <w:t>омиссии являются:</w:t>
      </w:r>
    </w:p>
    <w:p w:rsidR="008C075B" w:rsidRPr="00FC1A4F" w:rsidRDefault="008C075B" w:rsidP="00EC2498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>рассмотрение апелляций и разрешение спорных вопросов, возникающих при оценивании экзаменационных работ по теоретическому экзамену;</w:t>
      </w:r>
    </w:p>
    <w:p w:rsidR="008C075B" w:rsidRPr="00EC2498" w:rsidRDefault="008C075B" w:rsidP="00EC2498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498">
        <w:rPr>
          <w:rFonts w:ascii="Times New Roman" w:hAnsi="Times New Roman"/>
          <w:sz w:val="28"/>
          <w:szCs w:val="28"/>
        </w:rPr>
        <w:t>- рассмотрение апелляций и разрешение спорных вопросов, возникающих при оценивании экзаменационных работ по практическому экзамену;</w:t>
      </w:r>
    </w:p>
    <w:p w:rsidR="008C075B" w:rsidRDefault="008C075B" w:rsidP="00EC2498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498">
        <w:rPr>
          <w:rFonts w:ascii="Times New Roman" w:hAnsi="Times New Roman"/>
          <w:sz w:val="28"/>
          <w:szCs w:val="28"/>
        </w:rPr>
        <w:t xml:space="preserve">- рассмотрение апелляций о нарушении процедуры проведения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>
        <w:rPr>
          <w:rFonts w:ascii="Times New Roman" w:hAnsi="Times New Roman"/>
          <w:sz w:val="28"/>
          <w:szCs w:val="28"/>
        </w:rPr>
        <w:t xml:space="preserve"> или итоговой аттестации.</w:t>
      </w:r>
    </w:p>
    <w:p w:rsidR="008C075B" w:rsidRPr="00EC2498" w:rsidRDefault="008C075B" w:rsidP="00EC2498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C075B" w:rsidRPr="00FC1A4F" w:rsidRDefault="008C075B" w:rsidP="00E74C4F">
      <w:pPr>
        <w:tabs>
          <w:tab w:val="left" w:pos="22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1A4F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 </w:t>
      </w:r>
      <w:r w:rsidRPr="00FC1A4F">
        <w:rPr>
          <w:rFonts w:ascii="Times New Roman" w:hAnsi="Times New Roman"/>
          <w:b/>
          <w:sz w:val="28"/>
          <w:szCs w:val="28"/>
        </w:rPr>
        <w:t xml:space="preserve">Состав и структура </w:t>
      </w:r>
      <w:r>
        <w:rPr>
          <w:rFonts w:ascii="Times New Roman" w:hAnsi="Times New Roman"/>
          <w:b/>
          <w:sz w:val="28"/>
          <w:szCs w:val="28"/>
        </w:rPr>
        <w:t>К</w:t>
      </w:r>
      <w:r w:rsidRPr="00FC1A4F">
        <w:rPr>
          <w:rFonts w:ascii="Times New Roman" w:hAnsi="Times New Roman"/>
          <w:b/>
          <w:sz w:val="28"/>
          <w:szCs w:val="28"/>
        </w:rPr>
        <w:t>омиссии</w:t>
      </w:r>
    </w:p>
    <w:p w:rsidR="008C075B" w:rsidRPr="00FC1A4F" w:rsidRDefault="008C075B" w:rsidP="004366DD">
      <w:pPr>
        <w:tabs>
          <w:tab w:val="left" w:pos="22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C075B" w:rsidRPr="00F57192" w:rsidRDefault="008C075B" w:rsidP="00EC2498">
      <w:pPr>
        <w:tabs>
          <w:tab w:val="left" w:pos="22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57192">
        <w:rPr>
          <w:rFonts w:ascii="Times New Roman" w:hAnsi="Times New Roman"/>
          <w:color w:val="000000"/>
          <w:sz w:val="28"/>
          <w:szCs w:val="28"/>
        </w:rPr>
        <w:t>3.1. </w:t>
      </w:r>
      <w:r w:rsidRPr="00F57192">
        <w:rPr>
          <w:rFonts w:ascii="Times New Roman" w:hAnsi="Times New Roman"/>
          <w:sz w:val="28"/>
          <w:szCs w:val="28"/>
        </w:rPr>
        <w:t>Персональный состав Комиссии ежегодно утверждается приказом</w:t>
      </w:r>
      <w:r w:rsidRPr="00F571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директор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E74C4F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E74C4F">
        <w:rPr>
          <w:rFonts w:ascii="Times New Roman" w:hAnsi="Times New Roman"/>
          <w:color w:val="000000"/>
          <w:sz w:val="28"/>
          <w:szCs w:val="28"/>
        </w:rPr>
        <w:t xml:space="preserve"> «Учебный комбинат»</w:t>
      </w:r>
      <w:r w:rsidRPr="00F57192">
        <w:rPr>
          <w:rFonts w:ascii="Times New Roman" w:hAnsi="Times New Roman"/>
          <w:color w:val="000000"/>
          <w:sz w:val="28"/>
          <w:szCs w:val="28"/>
        </w:rPr>
        <w:t xml:space="preserve">, число членов </w:t>
      </w:r>
      <w:r>
        <w:rPr>
          <w:rFonts w:ascii="Times New Roman" w:hAnsi="Times New Roman"/>
          <w:color w:val="000000"/>
          <w:sz w:val="28"/>
          <w:szCs w:val="28"/>
        </w:rPr>
        <w:t>Комиссии нечетное, не менее трех</w:t>
      </w:r>
      <w:r w:rsidRPr="00F57192"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</w:p>
    <w:p w:rsidR="008C075B" w:rsidRPr="00FC1A4F" w:rsidRDefault="008C075B" w:rsidP="00EC2498">
      <w:pPr>
        <w:tabs>
          <w:tab w:val="left" w:pos="22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1A4F">
        <w:rPr>
          <w:rFonts w:ascii="Times New Roman" w:hAnsi="Times New Roman"/>
          <w:color w:val="000000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sz w:val="28"/>
          <w:szCs w:val="28"/>
        </w:rPr>
        <w:t>омиссии включаются представител</w:t>
      </w:r>
      <w:proofErr w:type="gramStart"/>
      <w:r w:rsidRPr="00FC1A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74C4F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E74C4F">
        <w:rPr>
          <w:rFonts w:ascii="Times New Roman" w:hAnsi="Times New Roman"/>
          <w:color w:val="000000"/>
          <w:sz w:val="28"/>
          <w:szCs w:val="28"/>
        </w:rPr>
        <w:t xml:space="preserve"> «Учебный комбинат»</w:t>
      </w:r>
      <w:r w:rsidRPr="00FC1A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социальных партнеров,</w:t>
      </w:r>
      <w:r w:rsidRPr="00FC1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 заинтересованных сторон</w:t>
      </w:r>
      <w:r w:rsidR="00631641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4F">
        <w:rPr>
          <w:rFonts w:ascii="Times New Roman" w:hAnsi="Times New Roman"/>
          <w:sz w:val="28"/>
          <w:szCs w:val="28"/>
        </w:rPr>
        <w:t>- в соотношении, обеспечивающем представительство всех заинтересованных сторон.</w:t>
      </w:r>
    </w:p>
    <w:p w:rsidR="008C075B" w:rsidRPr="00FC1A4F" w:rsidRDefault="008C075B" w:rsidP="00EC2498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Pr="00FC1A4F">
        <w:rPr>
          <w:rFonts w:ascii="Times New Roman" w:hAnsi="Times New Roman"/>
          <w:sz w:val="28"/>
          <w:szCs w:val="28"/>
        </w:rPr>
        <w:t>В состав комиссии не могут быть включены преподаватели и мастера производственного обучения, непосредственно реализующие программы профессионально</w:t>
      </w:r>
      <w:r>
        <w:rPr>
          <w:rFonts w:ascii="Times New Roman" w:hAnsi="Times New Roman"/>
          <w:sz w:val="28"/>
          <w:szCs w:val="28"/>
        </w:rPr>
        <w:t>го обучения</w:t>
      </w:r>
      <w:r w:rsidRPr="00FC1A4F">
        <w:rPr>
          <w:rFonts w:ascii="Times New Roman" w:hAnsi="Times New Roman"/>
          <w:sz w:val="28"/>
          <w:szCs w:val="28"/>
        </w:rPr>
        <w:t>.</w:t>
      </w:r>
    </w:p>
    <w:p w:rsidR="008C075B" w:rsidRDefault="008C075B" w:rsidP="00EC2498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К</w:t>
      </w:r>
      <w:r w:rsidRPr="00FC1A4F">
        <w:rPr>
          <w:rFonts w:ascii="Times New Roman" w:hAnsi="Times New Roman"/>
          <w:sz w:val="28"/>
          <w:szCs w:val="28"/>
        </w:rPr>
        <w:t xml:space="preserve">омиссию возглавляет председатель, который организует работу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sz w:val="28"/>
          <w:szCs w:val="28"/>
        </w:rPr>
        <w:t xml:space="preserve">омиссии, распределяет обязанности между членами </w:t>
      </w:r>
      <w:r>
        <w:rPr>
          <w:rFonts w:ascii="Times New Roman" w:hAnsi="Times New Roman"/>
          <w:sz w:val="28"/>
          <w:szCs w:val="28"/>
        </w:rPr>
        <w:t xml:space="preserve">Комиссии, осуществляет </w:t>
      </w:r>
      <w:proofErr w:type="gramStart"/>
      <w:r w:rsidRPr="00FC1A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1A4F">
        <w:rPr>
          <w:rFonts w:ascii="Times New Roman" w:hAnsi="Times New Roman"/>
          <w:sz w:val="28"/>
          <w:szCs w:val="28"/>
        </w:rPr>
        <w:t xml:space="preserve"> работой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sz w:val="28"/>
          <w:szCs w:val="28"/>
        </w:rPr>
        <w:t>омисс</w:t>
      </w:r>
      <w:r>
        <w:rPr>
          <w:rFonts w:ascii="Times New Roman" w:hAnsi="Times New Roman"/>
          <w:sz w:val="28"/>
          <w:szCs w:val="28"/>
        </w:rPr>
        <w:t>ии в соответствии с Положением.</w:t>
      </w:r>
    </w:p>
    <w:p w:rsidR="008C075B" w:rsidRPr="00FC1A4F" w:rsidRDefault="008C075B" w:rsidP="00EC2498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Pr="00FC1A4F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sz w:val="28"/>
          <w:szCs w:val="28"/>
        </w:rPr>
        <w:t xml:space="preserve">омиссии входят ответственный секретарь и члены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sz w:val="28"/>
          <w:szCs w:val="28"/>
        </w:rPr>
        <w:t>омиссии.</w:t>
      </w:r>
    </w:p>
    <w:p w:rsidR="008C075B" w:rsidRDefault="008C075B" w:rsidP="004366DD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C075B" w:rsidRPr="00F06FD5" w:rsidRDefault="008C075B" w:rsidP="00E74C4F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 Полномочия, функции </w:t>
      </w:r>
      <w:r w:rsidRPr="00FC1A4F">
        <w:rPr>
          <w:rFonts w:ascii="Times New Roman" w:hAnsi="Times New Roman"/>
          <w:b/>
          <w:sz w:val="28"/>
          <w:szCs w:val="28"/>
        </w:rPr>
        <w:t xml:space="preserve">и организация работы </w:t>
      </w:r>
      <w:r>
        <w:rPr>
          <w:rFonts w:ascii="Times New Roman" w:hAnsi="Times New Roman"/>
          <w:b/>
          <w:sz w:val="28"/>
          <w:szCs w:val="28"/>
        </w:rPr>
        <w:t>К</w:t>
      </w:r>
      <w:r w:rsidRPr="00FC1A4F">
        <w:rPr>
          <w:rFonts w:ascii="Times New Roman" w:hAnsi="Times New Roman"/>
          <w:b/>
          <w:sz w:val="28"/>
          <w:szCs w:val="28"/>
        </w:rPr>
        <w:t>омиссии</w:t>
      </w:r>
    </w:p>
    <w:p w:rsidR="008C075B" w:rsidRPr="00FC1A4F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Pr="00FC1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Комиссия в рамках проведения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FC1A4F">
        <w:rPr>
          <w:rFonts w:ascii="Times New Roman" w:hAnsi="Times New Roman"/>
          <w:sz w:val="28"/>
          <w:szCs w:val="28"/>
        </w:rPr>
        <w:t xml:space="preserve"> и итоговой аттестации обучающихся, </w:t>
      </w:r>
      <w:r w:rsidRPr="00FC1A4F">
        <w:rPr>
          <w:rFonts w:ascii="Times New Roman" w:hAnsi="Times New Roman"/>
          <w:spacing w:val="-1"/>
          <w:sz w:val="28"/>
          <w:szCs w:val="28"/>
        </w:rPr>
        <w:t>освоивших программы профессионально</w:t>
      </w:r>
      <w:r>
        <w:rPr>
          <w:rFonts w:ascii="Times New Roman" w:hAnsi="Times New Roman"/>
          <w:spacing w:val="-1"/>
          <w:sz w:val="28"/>
          <w:szCs w:val="28"/>
        </w:rPr>
        <w:t>го</w:t>
      </w:r>
      <w:r w:rsidRPr="00FC1A4F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обучения</w:t>
      </w:r>
      <w:r w:rsidRPr="00FC1A4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C1A4F">
        <w:rPr>
          <w:rFonts w:ascii="Times New Roman" w:hAnsi="Times New Roman"/>
          <w:sz w:val="28"/>
          <w:szCs w:val="28"/>
        </w:rPr>
        <w:t xml:space="preserve">выполняет следующие функции: </w:t>
      </w:r>
    </w:p>
    <w:p w:rsidR="008C075B" w:rsidRPr="00FC1A4F" w:rsidRDefault="008C075B" w:rsidP="00EC2498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>принимает и рассматривает апелляции всех участников образовательного процесса</w:t>
      </w:r>
      <w:r w:rsidRPr="00FC1A4F">
        <w:rPr>
          <w:rFonts w:ascii="Times New Roman" w:hAnsi="Times New Roman"/>
          <w:i/>
          <w:sz w:val="28"/>
          <w:szCs w:val="28"/>
        </w:rPr>
        <w:t xml:space="preserve"> </w:t>
      </w:r>
      <w:r w:rsidRPr="00FC1A4F">
        <w:rPr>
          <w:rFonts w:ascii="Times New Roman" w:hAnsi="Times New Roman"/>
          <w:sz w:val="28"/>
          <w:szCs w:val="28"/>
        </w:rPr>
        <w:t>(в рамках компетенции);</w:t>
      </w:r>
    </w:p>
    <w:p w:rsidR="008C075B" w:rsidRPr="00FC1A4F" w:rsidRDefault="008C075B" w:rsidP="00EC24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>принимает по результатам рассмотрения апелляции решение об удовлетворении или отклонении апелляции;</w:t>
      </w:r>
    </w:p>
    <w:p w:rsidR="008C075B" w:rsidRPr="00FC1A4F" w:rsidRDefault="008C075B" w:rsidP="00EC24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 информирует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FC1A4F">
        <w:rPr>
          <w:rFonts w:ascii="Times New Roman" w:hAnsi="Times New Roman"/>
          <w:sz w:val="28"/>
          <w:szCs w:val="28"/>
        </w:rPr>
        <w:t>подавшего апелляцию, о принятом решении;</w:t>
      </w:r>
    </w:p>
    <w:p w:rsidR="008C075B" w:rsidRPr="00FC1A4F" w:rsidRDefault="008C075B" w:rsidP="00EC2498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информирует директор</w:t>
      </w: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 w:rsidR="00E74C4F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E74C4F">
        <w:rPr>
          <w:rFonts w:ascii="Times New Roman" w:hAnsi="Times New Roman"/>
          <w:color w:val="000000"/>
          <w:sz w:val="28"/>
          <w:szCs w:val="28"/>
        </w:rPr>
        <w:t xml:space="preserve"> «Учебный комбинат»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4F">
        <w:rPr>
          <w:rFonts w:ascii="Times New Roman" w:hAnsi="Times New Roman"/>
          <w:sz w:val="28"/>
          <w:szCs w:val="28"/>
        </w:rPr>
        <w:t>об отклонении апелляции и подтверждении выставленной оценки, либо об удовлетворении апелляции и выставленной другой оценке.</w:t>
      </w:r>
    </w:p>
    <w:p w:rsidR="008C075B" w:rsidRPr="00FC1A4F" w:rsidRDefault="008C075B" w:rsidP="00EC2498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Pr="00FC1A4F">
        <w:rPr>
          <w:rFonts w:ascii="Times New Roman" w:hAnsi="Times New Roman"/>
          <w:sz w:val="28"/>
          <w:szCs w:val="28"/>
        </w:rPr>
        <w:t xml:space="preserve">В целях выполнения своих функций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sz w:val="28"/>
          <w:szCs w:val="28"/>
        </w:rPr>
        <w:t>омиссия в установленном законе порядке вправе:</w:t>
      </w:r>
    </w:p>
    <w:p w:rsidR="008C075B" w:rsidRPr="00FC1A4F" w:rsidRDefault="008C075B" w:rsidP="00EC2498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>запрашивать и получать у уполномоченных лиц необходимые документы и сведения, в том числе экзаме</w:t>
      </w:r>
      <w:r>
        <w:rPr>
          <w:rFonts w:ascii="Times New Roman" w:hAnsi="Times New Roman"/>
          <w:sz w:val="28"/>
          <w:szCs w:val="28"/>
        </w:rPr>
        <w:t xml:space="preserve">национную работу обучающегося, </w:t>
      </w:r>
      <w:r w:rsidRPr="00FC1A4F">
        <w:rPr>
          <w:rFonts w:ascii="Times New Roman" w:hAnsi="Times New Roman"/>
          <w:sz w:val="28"/>
          <w:szCs w:val="28"/>
        </w:rPr>
        <w:t>протокол результатов вы</w:t>
      </w:r>
      <w:r>
        <w:rPr>
          <w:rFonts w:ascii="Times New Roman" w:hAnsi="Times New Roman"/>
          <w:sz w:val="28"/>
          <w:szCs w:val="28"/>
        </w:rPr>
        <w:t xml:space="preserve">полнения задания обучающегося, </w:t>
      </w:r>
      <w:r w:rsidRPr="00FC1A4F">
        <w:rPr>
          <w:rFonts w:ascii="Times New Roman" w:hAnsi="Times New Roman"/>
          <w:sz w:val="28"/>
          <w:szCs w:val="28"/>
        </w:rPr>
        <w:t xml:space="preserve">подавшего апелляцию, сведения о членах аттестационной комиссии, информацию о соблюдении процедуры проведения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FC1A4F">
        <w:rPr>
          <w:rFonts w:ascii="Times New Roman" w:hAnsi="Times New Roman"/>
          <w:sz w:val="28"/>
          <w:szCs w:val="28"/>
        </w:rPr>
        <w:t xml:space="preserve"> и итоговой аттестации;</w:t>
      </w:r>
    </w:p>
    <w:p w:rsidR="008C075B" w:rsidRPr="00FC1A4F" w:rsidRDefault="008C075B" w:rsidP="00EC2498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>привлекать к рассмотрению апелляций членов аттестационной комиссии в случае возникновения спорных вопросов по оцениванию результатов сдачи экзаменов;</w:t>
      </w:r>
    </w:p>
    <w:p w:rsidR="008C075B" w:rsidRPr="00FC1A4F" w:rsidRDefault="008C075B" w:rsidP="00EC249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>привлекать к рассмотрению апелляций работников</w:t>
      </w:r>
      <w:r w:rsidRPr="00EC2498">
        <w:rPr>
          <w:rFonts w:ascii="Times New Roman" w:hAnsi="Times New Roman"/>
          <w:sz w:val="28"/>
          <w:szCs w:val="28"/>
        </w:rPr>
        <w:t xml:space="preserve"> </w:t>
      </w:r>
      <w:r w:rsidR="00E74C4F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4F">
        <w:rPr>
          <w:rFonts w:ascii="Times New Roman" w:hAnsi="Times New Roman"/>
          <w:sz w:val="28"/>
          <w:szCs w:val="28"/>
        </w:rPr>
        <w:t xml:space="preserve">в случае возникновения спорных вопросов по соблюдению процедуры проведения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FC1A4F">
        <w:rPr>
          <w:rFonts w:ascii="Times New Roman" w:hAnsi="Times New Roman"/>
          <w:sz w:val="28"/>
          <w:szCs w:val="28"/>
        </w:rPr>
        <w:t xml:space="preserve"> и итоговой аттестации;</w:t>
      </w:r>
      <w:r w:rsidRPr="00FC1A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075B" w:rsidRPr="00FC1A4F" w:rsidRDefault="008C075B" w:rsidP="00EC249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Pr="00FC1A4F">
        <w:rPr>
          <w:rFonts w:ascii="Times New Roman" w:hAnsi="Times New Roman"/>
          <w:color w:val="000000"/>
          <w:sz w:val="28"/>
          <w:szCs w:val="28"/>
        </w:rPr>
        <w:t>формировать предметную комиссию для решения вопроса об объективности выставления оценки за знания обучающего;</w:t>
      </w:r>
    </w:p>
    <w:p w:rsidR="008C075B" w:rsidRPr="00FC1A4F" w:rsidRDefault="008C075B" w:rsidP="00EC249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C1A4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C1A4F">
        <w:rPr>
          <w:rFonts w:ascii="Times New Roman" w:hAnsi="Times New Roman"/>
          <w:color w:val="000000"/>
          <w:sz w:val="28"/>
          <w:szCs w:val="28"/>
        </w:rPr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8C075B" w:rsidRPr="00FC1A4F" w:rsidRDefault="008C075B" w:rsidP="00EC249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FC1A4F">
        <w:rPr>
          <w:rFonts w:ascii="Times New Roman" w:hAnsi="Times New Roman"/>
          <w:color w:val="000000"/>
          <w:sz w:val="28"/>
          <w:szCs w:val="28"/>
        </w:rPr>
        <w:t>реко</w:t>
      </w:r>
      <w:r>
        <w:rPr>
          <w:rFonts w:ascii="Times New Roman" w:hAnsi="Times New Roman"/>
          <w:color w:val="000000"/>
          <w:sz w:val="28"/>
          <w:szCs w:val="28"/>
        </w:rPr>
        <w:t>мендовать изменения в локальных</w:t>
      </w:r>
      <w:r w:rsidRPr="00FC1A4F">
        <w:rPr>
          <w:rFonts w:ascii="Times New Roman" w:hAnsi="Times New Roman"/>
          <w:color w:val="000000"/>
          <w:sz w:val="28"/>
          <w:szCs w:val="28"/>
        </w:rPr>
        <w:t xml:space="preserve"> актах </w:t>
      </w:r>
      <w:r w:rsidR="00E74C4F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4F">
        <w:rPr>
          <w:rFonts w:ascii="Times New Roman" w:hAnsi="Times New Roman"/>
          <w:color w:val="000000"/>
          <w:sz w:val="28"/>
          <w:szCs w:val="28"/>
        </w:rPr>
        <w:t>с целью демократизации основ управления или расширения прав обучающихся.</w:t>
      </w:r>
    </w:p>
    <w:p w:rsidR="008C075B" w:rsidRPr="00FC1A4F" w:rsidRDefault="008C075B" w:rsidP="00EC2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>. </w:t>
      </w:r>
      <w:r w:rsidRPr="00FC1A4F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sz w:val="28"/>
          <w:szCs w:val="28"/>
        </w:rPr>
        <w:t xml:space="preserve">омиссии принимаются простым большинством голосов от списочного состава комиссии при наличии кворума. В случае равенства голосов (при уменьшении кворума)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sz w:val="28"/>
          <w:szCs w:val="28"/>
        </w:rPr>
        <w:t>омиссии имеет право решающего голоса.</w:t>
      </w:r>
    </w:p>
    <w:p w:rsidR="008C075B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4.4</w:t>
      </w:r>
      <w:r>
        <w:rPr>
          <w:rFonts w:ascii="Times New Roman" w:hAnsi="Times New Roman"/>
          <w:sz w:val="28"/>
          <w:szCs w:val="28"/>
        </w:rPr>
        <w:t>. </w:t>
      </w:r>
      <w:r w:rsidRPr="00FC1A4F">
        <w:rPr>
          <w:rFonts w:ascii="Times New Roman" w:hAnsi="Times New Roman"/>
          <w:sz w:val="28"/>
          <w:szCs w:val="28"/>
        </w:rPr>
        <w:t xml:space="preserve">Выписка из протокола </w:t>
      </w:r>
      <w:r>
        <w:rPr>
          <w:rFonts w:ascii="Times New Roman" w:hAnsi="Times New Roman"/>
          <w:sz w:val="28"/>
          <w:szCs w:val="28"/>
        </w:rPr>
        <w:t xml:space="preserve">(решение Комиссии) </w:t>
      </w:r>
      <w:r w:rsidRPr="00FC1A4F">
        <w:rPr>
          <w:rFonts w:ascii="Times New Roman" w:hAnsi="Times New Roman"/>
          <w:sz w:val="28"/>
          <w:szCs w:val="28"/>
        </w:rPr>
        <w:t>по результатам рассмотрения апелляции в ус</w:t>
      </w:r>
      <w:r>
        <w:rPr>
          <w:rFonts w:ascii="Times New Roman" w:hAnsi="Times New Roman"/>
          <w:sz w:val="28"/>
          <w:szCs w:val="28"/>
        </w:rPr>
        <w:t xml:space="preserve">тановленные сроки направляется директору </w:t>
      </w:r>
      <w:r w:rsidR="00E74C4F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4F"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 xml:space="preserve">я внесения (в случае принятия </w:t>
      </w:r>
      <w:proofErr w:type="gramStart"/>
      <w:r>
        <w:rPr>
          <w:rFonts w:ascii="Times New Roman" w:hAnsi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C1A4F">
        <w:rPr>
          <w:rFonts w:ascii="Times New Roman" w:hAnsi="Times New Roman"/>
          <w:sz w:val="28"/>
          <w:szCs w:val="28"/>
        </w:rPr>
        <w:t xml:space="preserve">в пользу подавшего апелляцию) необходимых изменений в протокол результатов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FC1A4F">
        <w:rPr>
          <w:rFonts w:ascii="Times New Roman" w:hAnsi="Times New Roman"/>
          <w:sz w:val="28"/>
          <w:szCs w:val="28"/>
        </w:rPr>
        <w:t xml:space="preserve"> или итоговой аттестации обучающихся.</w:t>
      </w:r>
    </w:p>
    <w:p w:rsidR="008C075B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1A4F">
        <w:rPr>
          <w:rFonts w:ascii="Times New Roman" w:hAnsi="Times New Roman"/>
          <w:color w:val="000000"/>
          <w:sz w:val="28"/>
          <w:szCs w:val="28"/>
        </w:rPr>
        <w:t>4.5.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C1A4F">
        <w:rPr>
          <w:rFonts w:ascii="Times New Roman" w:hAnsi="Times New Roman"/>
          <w:color w:val="000000"/>
          <w:sz w:val="28"/>
          <w:szCs w:val="28"/>
        </w:rPr>
        <w:t xml:space="preserve">Обжалование принятого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FC1A4F">
        <w:rPr>
          <w:rFonts w:ascii="Times New Roman" w:hAnsi="Times New Roman"/>
          <w:color w:val="000000"/>
          <w:sz w:val="28"/>
          <w:szCs w:val="28"/>
        </w:rPr>
        <w:t>омиссией ре</w:t>
      </w:r>
      <w:r>
        <w:rPr>
          <w:rFonts w:ascii="Times New Roman" w:hAnsi="Times New Roman"/>
          <w:color w:val="000000"/>
          <w:sz w:val="28"/>
          <w:szCs w:val="28"/>
        </w:rPr>
        <w:t>шения возможно в вышестоящей кон</w:t>
      </w:r>
      <w:r w:rsidRPr="00FC1A4F">
        <w:rPr>
          <w:rFonts w:ascii="Times New Roman" w:hAnsi="Times New Roman"/>
          <w:color w:val="000000"/>
          <w:sz w:val="28"/>
          <w:szCs w:val="28"/>
        </w:rPr>
        <w:t>тролирующей организации.</w:t>
      </w:r>
    </w:p>
    <w:p w:rsidR="008C075B" w:rsidRPr="00EC2498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1A4F">
        <w:rPr>
          <w:rFonts w:ascii="Times New Roman" w:hAnsi="Times New Roman"/>
          <w:color w:val="000000"/>
          <w:sz w:val="28"/>
          <w:szCs w:val="28"/>
        </w:rPr>
        <w:t>4.6</w:t>
      </w:r>
      <w:r>
        <w:rPr>
          <w:rFonts w:ascii="Times New Roman" w:hAnsi="Times New Roman"/>
          <w:color w:val="000000"/>
          <w:sz w:val="28"/>
          <w:szCs w:val="28"/>
        </w:rPr>
        <w:t>. </w:t>
      </w:r>
      <w:r w:rsidRPr="00FC1A4F">
        <w:rPr>
          <w:rFonts w:ascii="Times New Roman" w:hAnsi="Times New Roman"/>
          <w:color w:val="000000"/>
          <w:sz w:val="28"/>
          <w:szCs w:val="28"/>
        </w:rPr>
        <w:t xml:space="preserve">Члены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FC1A4F">
        <w:rPr>
          <w:rFonts w:ascii="Times New Roman" w:hAnsi="Times New Roman"/>
          <w:color w:val="000000"/>
          <w:sz w:val="28"/>
          <w:szCs w:val="28"/>
        </w:rPr>
        <w:t>омиссии обязаны:</w:t>
      </w:r>
    </w:p>
    <w:p w:rsidR="008C075B" w:rsidRPr="00FC1A4F" w:rsidRDefault="008C075B" w:rsidP="00EC2498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</w:t>
      </w:r>
      <w:r w:rsidRPr="00FC1A4F">
        <w:rPr>
          <w:rFonts w:ascii="Times New Roman" w:hAnsi="Times New Roman"/>
          <w:color w:val="000000"/>
          <w:sz w:val="28"/>
          <w:szCs w:val="28"/>
        </w:rPr>
        <w:t xml:space="preserve">рисутствовать на всех заседаниях </w:t>
      </w:r>
      <w:r>
        <w:rPr>
          <w:rFonts w:ascii="Times New Roman" w:hAnsi="Times New Roman"/>
          <w:color w:val="000000"/>
          <w:sz w:val="28"/>
          <w:szCs w:val="28"/>
        </w:rPr>
        <w:t>Комиссии;</w:t>
      </w:r>
    </w:p>
    <w:p w:rsidR="008C075B" w:rsidRPr="00FC1A4F" w:rsidRDefault="008C075B" w:rsidP="00EC2498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</w:t>
      </w:r>
      <w:r w:rsidRPr="00FC1A4F">
        <w:rPr>
          <w:rFonts w:ascii="Times New Roman" w:hAnsi="Times New Roman"/>
          <w:color w:val="000000"/>
          <w:sz w:val="28"/>
          <w:szCs w:val="28"/>
        </w:rPr>
        <w:t xml:space="preserve">ринимать активное участие в </w:t>
      </w:r>
      <w:r>
        <w:rPr>
          <w:rFonts w:ascii="Times New Roman" w:hAnsi="Times New Roman"/>
          <w:color w:val="000000"/>
          <w:sz w:val="28"/>
          <w:szCs w:val="28"/>
        </w:rPr>
        <w:t>рассмотрении поданных заявлений;</w:t>
      </w:r>
    </w:p>
    <w:p w:rsidR="008C075B" w:rsidRPr="00FC1A4F" w:rsidRDefault="008C075B" w:rsidP="00EC249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</w:t>
      </w:r>
      <w:r w:rsidRPr="00FC1A4F">
        <w:rPr>
          <w:rFonts w:ascii="Times New Roman" w:hAnsi="Times New Roman"/>
          <w:color w:val="000000"/>
          <w:sz w:val="28"/>
          <w:szCs w:val="28"/>
        </w:rPr>
        <w:t xml:space="preserve">ринимать решение по заявленному вопросу открытым голосованием (решение считается принятым, если за него проголосовало большинство членов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FC1A4F">
        <w:rPr>
          <w:rFonts w:ascii="Times New Roman" w:hAnsi="Times New Roman"/>
          <w:color w:val="000000"/>
          <w:sz w:val="28"/>
          <w:szCs w:val="28"/>
        </w:rPr>
        <w:t>омиссии при присутствии н</w:t>
      </w:r>
      <w:r>
        <w:rPr>
          <w:rFonts w:ascii="Times New Roman" w:hAnsi="Times New Roman"/>
          <w:color w:val="000000"/>
          <w:sz w:val="28"/>
          <w:szCs w:val="28"/>
        </w:rPr>
        <w:t>е менее двух третьей ее членов);</w:t>
      </w:r>
    </w:p>
    <w:p w:rsidR="008C075B" w:rsidRPr="00FC1A4F" w:rsidRDefault="008C075B" w:rsidP="00EC249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</w:t>
      </w:r>
      <w:r w:rsidRPr="00FC1A4F">
        <w:rPr>
          <w:rFonts w:ascii="Times New Roman" w:hAnsi="Times New Roman"/>
          <w:color w:val="000000"/>
          <w:sz w:val="28"/>
          <w:szCs w:val="28"/>
        </w:rPr>
        <w:t>ринимать своевременно решение в установленные сроки, если не оговорены дополнительные сроки рассмотрен</w:t>
      </w:r>
      <w:r>
        <w:rPr>
          <w:rFonts w:ascii="Times New Roman" w:hAnsi="Times New Roman"/>
          <w:color w:val="000000"/>
          <w:sz w:val="28"/>
          <w:szCs w:val="28"/>
        </w:rPr>
        <w:t>ия заявления;</w:t>
      </w:r>
    </w:p>
    <w:p w:rsidR="008C075B" w:rsidRPr="00FC1A4F" w:rsidRDefault="008C075B" w:rsidP="00EC249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д</w:t>
      </w:r>
      <w:r w:rsidRPr="00FC1A4F">
        <w:rPr>
          <w:rFonts w:ascii="Times New Roman" w:hAnsi="Times New Roman"/>
          <w:color w:val="000000"/>
          <w:sz w:val="28"/>
          <w:szCs w:val="28"/>
        </w:rPr>
        <w:t>авать обоснованные ответы заявителям в устной или письменной форме в соответствии с их пожеланиями.</w:t>
      </w:r>
    </w:p>
    <w:p w:rsidR="008C075B" w:rsidRPr="00FC1A4F" w:rsidRDefault="008C075B" w:rsidP="004366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C075B" w:rsidRPr="00FC1A4F" w:rsidRDefault="008C075B" w:rsidP="00E74C4F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FC1A4F">
        <w:rPr>
          <w:rFonts w:ascii="Times New Roman" w:hAnsi="Times New Roman"/>
          <w:b/>
          <w:sz w:val="28"/>
          <w:szCs w:val="28"/>
        </w:rPr>
        <w:t>Порядок подачи и рассмотрения апелляции</w:t>
      </w:r>
    </w:p>
    <w:p w:rsidR="008C075B" w:rsidRPr="00FC1A4F" w:rsidRDefault="008C075B" w:rsidP="009F2D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</w:t>
      </w:r>
      <w:r w:rsidRPr="00FC1A4F">
        <w:rPr>
          <w:rFonts w:ascii="Times New Roman" w:hAnsi="Times New Roman"/>
          <w:sz w:val="28"/>
          <w:szCs w:val="28"/>
        </w:rPr>
        <w:t xml:space="preserve">Порядок, сроки и место приема апелляций доводятся до сведения участников образовательного </w:t>
      </w:r>
      <w:r>
        <w:rPr>
          <w:rFonts w:ascii="Times New Roman" w:hAnsi="Times New Roman"/>
          <w:sz w:val="28"/>
          <w:szCs w:val="28"/>
        </w:rPr>
        <w:t xml:space="preserve">процесса </w:t>
      </w:r>
      <w:r w:rsidRPr="00FC1A4F">
        <w:rPr>
          <w:rFonts w:ascii="Times New Roman" w:hAnsi="Times New Roman"/>
          <w:sz w:val="28"/>
          <w:szCs w:val="28"/>
        </w:rPr>
        <w:t xml:space="preserve">не позднее, чем за две недели до начала проведения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FC1A4F">
        <w:rPr>
          <w:rFonts w:ascii="Times New Roman" w:hAnsi="Times New Roman"/>
          <w:sz w:val="28"/>
          <w:szCs w:val="28"/>
        </w:rPr>
        <w:t xml:space="preserve"> и итоговой аттестации обучающихся, освоивших программы профессионально</w:t>
      </w:r>
      <w:r>
        <w:rPr>
          <w:rFonts w:ascii="Times New Roman" w:hAnsi="Times New Roman"/>
          <w:sz w:val="28"/>
          <w:szCs w:val="28"/>
        </w:rPr>
        <w:t>го обучения</w:t>
      </w:r>
      <w:r w:rsidRPr="00FC1A4F">
        <w:rPr>
          <w:rFonts w:ascii="Times New Roman" w:hAnsi="Times New Roman"/>
          <w:sz w:val="28"/>
          <w:szCs w:val="28"/>
        </w:rPr>
        <w:t>.</w:t>
      </w:r>
    </w:p>
    <w:p w:rsidR="008C075B" w:rsidRDefault="008C075B" w:rsidP="009F2D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Pr="00FC1A4F">
        <w:rPr>
          <w:rFonts w:ascii="Times New Roman" w:hAnsi="Times New Roman"/>
          <w:sz w:val="28"/>
          <w:szCs w:val="28"/>
        </w:rPr>
        <w:t xml:space="preserve">Право подачи апелляции имеют обучающиеся, участвовавшие в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FC1A4F">
        <w:rPr>
          <w:rFonts w:ascii="Times New Roman" w:hAnsi="Times New Roman"/>
          <w:sz w:val="28"/>
          <w:szCs w:val="28"/>
        </w:rPr>
        <w:t xml:space="preserve"> и итоговой аттестации в соответствующей форме; в исключительных случаях – работодатели или спонсоры, оплатившие обучение.</w:t>
      </w:r>
    </w:p>
    <w:p w:rsidR="008C075B" w:rsidRPr="00FC1A4F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</w:t>
      </w:r>
      <w:r w:rsidRPr="00FC1A4F">
        <w:rPr>
          <w:rFonts w:ascii="Times New Roman" w:hAnsi="Times New Roman"/>
          <w:sz w:val="28"/>
          <w:szCs w:val="28"/>
        </w:rPr>
        <w:t>Апелляцией признается аргументированное письменное заявление (форма прилагается):</w:t>
      </w:r>
    </w:p>
    <w:p w:rsidR="008C075B" w:rsidRPr="00FC1A4F" w:rsidRDefault="008C075B" w:rsidP="00EC2498">
      <w:p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 xml:space="preserve">о несогласии с выставленной оценкой за выполнение задания на теоретическом или практическом экзамене; </w:t>
      </w:r>
    </w:p>
    <w:p w:rsidR="008C075B" w:rsidRPr="00FC1A4F" w:rsidRDefault="008C075B" w:rsidP="00EC2498">
      <w:p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Pr="00FC1A4F">
        <w:rPr>
          <w:rFonts w:ascii="Times New Roman" w:hAnsi="Times New Roman"/>
          <w:sz w:val="28"/>
          <w:szCs w:val="28"/>
        </w:rPr>
        <w:t xml:space="preserve">о нарушении процедуры проведения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FC1A4F">
        <w:rPr>
          <w:rFonts w:ascii="Times New Roman" w:hAnsi="Times New Roman"/>
          <w:sz w:val="28"/>
          <w:szCs w:val="28"/>
        </w:rPr>
        <w:t xml:space="preserve"> или итоговой аттестации, п</w:t>
      </w:r>
      <w:r w:rsidRPr="00FC1A4F">
        <w:rPr>
          <w:rFonts w:ascii="Times New Roman" w:hAnsi="Times New Roman"/>
          <w:iCs/>
          <w:sz w:val="28"/>
          <w:szCs w:val="28"/>
        </w:rPr>
        <w:t xml:space="preserve">ри этом под нарушением процедуры понимаются любые отступления от установленных требований к процедурам проведения экзаменов, </w:t>
      </w:r>
      <w:r w:rsidRPr="00FC1A4F">
        <w:rPr>
          <w:rFonts w:ascii="Times New Roman" w:hAnsi="Times New Roman"/>
          <w:bCs/>
          <w:sz w:val="28"/>
          <w:szCs w:val="28"/>
        </w:rPr>
        <w:t>которые могли оказать существенное негативное влияние на качество выполнения экзаменационных работ обучающимися.</w:t>
      </w:r>
    </w:p>
    <w:p w:rsidR="008C075B" w:rsidRPr="00FC1A4F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</w:t>
      </w:r>
      <w:r w:rsidRPr="00FC1A4F">
        <w:rPr>
          <w:rFonts w:ascii="Times New Roman" w:hAnsi="Times New Roman"/>
          <w:sz w:val="28"/>
          <w:szCs w:val="28"/>
        </w:rPr>
        <w:t>Апелляция не принимается:</w:t>
      </w:r>
    </w:p>
    <w:p w:rsidR="008C075B" w:rsidRPr="00FC1A4F" w:rsidRDefault="008C075B" w:rsidP="00EC24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>по вопросам содержания и структур</w:t>
      </w:r>
      <w:r>
        <w:rPr>
          <w:rFonts w:ascii="Times New Roman" w:hAnsi="Times New Roman"/>
          <w:sz w:val="28"/>
          <w:szCs w:val="28"/>
        </w:rPr>
        <w:t>ы экзаменационных материалов по</w:t>
      </w:r>
      <w:r w:rsidRPr="00FC1A4F">
        <w:rPr>
          <w:rFonts w:ascii="Times New Roman" w:hAnsi="Times New Roman"/>
          <w:sz w:val="28"/>
          <w:szCs w:val="28"/>
        </w:rPr>
        <w:t xml:space="preserve"> предметам, внесенным в перечень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FC1A4F">
        <w:rPr>
          <w:rFonts w:ascii="Times New Roman" w:hAnsi="Times New Roman"/>
          <w:sz w:val="28"/>
          <w:szCs w:val="28"/>
        </w:rPr>
        <w:t xml:space="preserve"> или итоговой аттестации; </w:t>
      </w:r>
    </w:p>
    <w:p w:rsidR="008C075B" w:rsidRPr="00FC1A4F" w:rsidRDefault="008C075B" w:rsidP="00EC24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>по во</w:t>
      </w:r>
      <w:r>
        <w:rPr>
          <w:rFonts w:ascii="Times New Roman" w:hAnsi="Times New Roman"/>
          <w:sz w:val="28"/>
          <w:szCs w:val="28"/>
        </w:rPr>
        <w:t xml:space="preserve">просам, связанным с </w:t>
      </w:r>
      <w:proofErr w:type="gramStart"/>
      <w:r>
        <w:rPr>
          <w:rFonts w:ascii="Times New Roman" w:hAnsi="Times New Roman"/>
          <w:sz w:val="28"/>
          <w:szCs w:val="28"/>
        </w:rPr>
        <w:t>нарушением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C1A4F">
        <w:rPr>
          <w:rFonts w:ascii="Times New Roman" w:hAnsi="Times New Roman"/>
          <w:sz w:val="28"/>
          <w:szCs w:val="28"/>
        </w:rPr>
        <w:t xml:space="preserve">обучающимся правил по выполнению экзаменационной работы или нарушения им процедуры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FC1A4F">
        <w:rPr>
          <w:rFonts w:ascii="Times New Roman" w:hAnsi="Times New Roman"/>
          <w:sz w:val="28"/>
          <w:szCs w:val="28"/>
        </w:rPr>
        <w:t xml:space="preserve"> или итоговой аттестации;</w:t>
      </w:r>
    </w:p>
    <w:p w:rsidR="008C075B" w:rsidRPr="00FC1A4F" w:rsidRDefault="008C075B" w:rsidP="00EC24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>в случае невозможности документального подтверждения содержания устного ответа.</w:t>
      </w:r>
    </w:p>
    <w:p w:rsidR="008C075B" w:rsidRPr="00FC1A4F" w:rsidRDefault="008C075B" w:rsidP="00EC24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5.5. </w:t>
      </w:r>
      <w:r w:rsidRPr="00FC1A4F">
        <w:rPr>
          <w:rFonts w:ascii="Times New Roman" w:hAnsi="Times New Roman"/>
          <w:sz w:val="28"/>
          <w:szCs w:val="28"/>
        </w:rPr>
        <w:t xml:space="preserve">Сроки и место приема апелляций устанавливаются, исходя из необходимости обеспечения соблюдения прав обучающихся и учета особенностей организации работы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sz w:val="28"/>
          <w:szCs w:val="28"/>
        </w:rPr>
        <w:t xml:space="preserve">омиссии, обусловленных формой проведения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>
        <w:rPr>
          <w:rFonts w:ascii="Times New Roman" w:hAnsi="Times New Roman"/>
          <w:sz w:val="28"/>
          <w:szCs w:val="28"/>
        </w:rPr>
        <w:t xml:space="preserve"> и итоговой аттестации, </w:t>
      </w:r>
      <w:r w:rsidRPr="00FC1A4F">
        <w:rPr>
          <w:rFonts w:ascii="Times New Roman" w:hAnsi="Times New Roman"/>
          <w:sz w:val="28"/>
          <w:szCs w:val="28"/>
        </w:rPr>
        <w:t xml:space="preserve">технологией проведения выпускного </w:t>
      </w:r>
      <w:r>
        <w:rPr>
          <w:rFonts w:ascii="Times New Roman" w:hAnsi="Times New Roman"/>
          <w:sz w:val="28"/>
          <w:szCs w:val="28"/>
        </w:rPr>
        <w:t xml:space="preserve">квалификационного </w:t>
      </w:r>
      <w:r w:rsidRPr="00FC1A4F">
        <w:rPr>
          <w:rFonts w:ascii="Times New Roman" w:hAnsi="Times New Roman"/>
          <w:sz w:val="28"/>
          <w:szCs w:val="28"/>
        </w:rPr>
        <w:t>экзамена.</w:t>
      </w:r>
    </w:p>
    <w:p w:rsidR="008C075B" w:rsidRPr="00FC1A4F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5.6. </w:t>
      </w:r>
      <w:r w:rsidRPr="00FC1A4F">
        <w:rPr>
          <w:rFonts w:ascii="Times New Roman" w:hAnsi="Times New Roman"/>
          <w:sz w:val="28"/>
          <w:szCs w:val="28"/>
        </w:rPr>
        <w:t xml:space="preserve">Апелляция о нарушении установленного порядка проведения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FC1A4F">
        <w:rPr>
          <w:rFonts w:ascii="Times New Roman" w:hAnsi="Times New Roman"/>
          <w:sz w:val="28"/>
          <w:szCs w:val="28"/>
        </w:rPr>
        <w:t xml:space="preserve"> и итоговой аттестации</w:t>
      </w:r>
      <w:r w:rsidRPr="00FC1A4F">
        <w:rPr>
          <w:rFonts w:ascii="Times New Roman" w:hAnsi="Times New Roman"/>
          <w:bCs/>
          <w:sz w:val="28"/>
          <w:szCs w:val="28"/>
        </w:rPr>
        <w:t xml:space="preserve"> подается</w:t>
      </w:r>
      <w:r w:rsidRPr="00FC1A4F">
        <w:rPr>
          <w:rFonts w:ascii="Times New Roman" w:hAnsi="Times New Roman"/>
          <w:sz w:val="28"/>
          <w:szCs w:val="28"/>
        </w:rPr>
        <w:t xml:space="preserve"> обучающимся непосредственно в день проведения экзамена по соответствующему предмету </w:t>
      </w:r>
      <w:r>
        <w:rPr>
          <w:rFonts w:ascii="Times New Roman" w:hAnsi="Times New Roman"/>
          <w:sz w:val="28"/>
          <w:szCs w:val="28"/>
        </w:rPr>
        <w:t>директор</w:t>
      </w:r>
      <w:proofErr w:type="gramStart"/>
      <w:r>
        <w:rPr>
          <w:rFonts w:ascii="Times New Roman" w:hAnsi="Times New Roman"/>
          <w:sz w:val="28"/>
          <w:szCs w:val="28"/>
        </w:rPr>
        <w:t xml:space="preserve">у </w:t>
      </w:r>
      <w:r w:rsidR="00E74C4F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E74C4F">
        <w:rPr>
          <w:rFonts w:ascii="Times New Roman" w:hAnsi="Times New Roman"/>
          <w:color w:val="000000"/>
          <w:sz w:val="28"/>
          <w:szCs w:val="28"/>
        </w:rPr>
        <w:t xml:space="preserve"> «Учебный комбинат»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C1A4F">
        <w:rPr>
          <w:rFonts w:ascii="Times New Roman" w:hAnsi="Times New Roman"/>
          <w:bCs/>
          <w:sz w:val="28"/>
          <w:szCs w:val="28"/>
        </w:rPr>
        <w:t>В</w:t>
      </w:r>
      <w:r w:rsidRPr="00FC1A4F">
        <w:rPr>
          <w:rFonts w:ascii="Times New Roman" w:hAnsi="Times New Roman"/>
          <w:sz w:val="28"/>
          <w:szCs w:val="28"/>
        </w:rPr>
        <w:t xml:space="preserve"> целях проверки изложенных в апелляции сведений о нарушениях процедуры проведения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FC1A4F">
        <w:rPr>
          <w:rFonts w:ascii="Times New Roman" w:hAnsi="Times New Roman"/>
          <w:sz w:val="28"/>
          <w:szCs w:val="28"/>
        </w:rPr>
        <w:t xml:space="preserve"> и и</w:t>
      </w:r>
      <w:r>
        <w:rPr>
          <w:rFonts w:ascii="Times New Roman" w:hAnsi="Times New Roman"/>
          <w:sz w:val="28"/>
          <w:szCs w:val="28"/>
        </w:rPr>
        <w:t xml:space="preserve">тоговой аттестации </w:t>
      </w:r>
      <w:r w:rsidRPr="00FC1A4F">
        <w:rPr>
          <w:rFonts w:ascii="Times New Roman" w:hAnsi="Times New Roman"/>
          <w:sz w:val="28"/>
          <w:szCs w:val="28"/>
        </w:rPr>
        <w:t xml:space="preserve">создается комиссия и организуется проведение </w:t>
      </w:r>
      <w:r w:rsidRPr="00FC1A4F">
        <w:rPr>
          <w:rFonts w:ascii="Times New Roman" w:hAnsi="Times New Roman"/>
          <w:bCs/>
          <w:sz w:val="28"/>
          <w:szCs w:val="28"/>
        </w:rPr>
        <w:t xml:space="preserve">служебного расследования. Результаты служебного расследования оформляются в форме заключения указанной комиссии, которое вместе с апелляцией передается 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FC1A4F">
        <w:rPr>
          <w:rFonts w:ascii="Times New Roman" w:hAnsi="Times New Roman"/>
          <w:bCs/>
          <w:sz w:val="28"/>
          <w:szCs w:val="28"/>
        </w:rPr>
        <w:t>омиссию.</w:t>
      </w:r>
    </w:p>
    <w:p w:rsidR="008C075B" w:rsidRDefault="008C075B" w:rsidP="00EC2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5.7. </w:t>
      </w:r>
      <w:r w:rsidRPr="00FC1A4F">
        <w:rPr>
          <w:rFonts w:ascii="Times New Roman" w:hAnsi="Times New Roman"/>
          <w:sz w:val="28"/>
          <w:szCs w:val="28"/>
        </w:rPr>
        <w:t>Апелляция о несогласии с выставленной оценкой</w:t>
      </w:r>
      <w:r>
        <w:rPr>
          <w:rFonts w:ascii="Times New Roman" w:hAnsi="Times New Roman"/>
          <w:sz w:val="28"/>
          <w:szCs w:val="28"/>
        </w:rPr>
        <w:t xml:space="preserve"> подается в</w:t>
      </w:r>
      <w:r w:rsidRPr="00FC1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bCs/>
          <w:sz w:val="28"/>
          <w:szCs w:val="28"/>
        </w:rPr>
        <w:t>омиссию,</w:t>
      </w:r>
      <w:r>
        <w:rPr>
          <w:rFonts w:ascii="Times New Roman" w:hAnsi="Times New Roman"/>
          <w:sz w:val="28"/>
          <w:szCs w:val="28"/>
        </w:rPr>
        <w:t xml:space="preserve"> либо директор</w:t>
      </w:r>
      <w:r w:rsidRPr="00F57192">
        <w:rPr>
          <w:rFonts w:ascii="Times New Roman" w:hAnsi="Times New Roman"/>
          <w:sz w:val="28"/>
          <w:szCs w:val="28"/>
        </w:rPr>
        <w:t xml:space="preserve"> </w:t>
      </w:r>
      <w:r w:rsidR="00E74C4F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z w:val="28"/>
          <w:szCs w:val="28"/>
        </w:rPr>
        <w:t>. Директор</w:t>
      </w:r>
      <w:r w:rsidRPr="00FC1A4F">
        <w:rPr>
          <w:rFonts w:ascii="Times New Roman" w:hAnsi="Times New Roman"/>
          <w:sz w:val="28"/>
          <w:szCs w:val="28"/>
        </w:rPr>
        <w:t xml:space="preserve">, принявший апелляцию, должен сразу же передать ее текст в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bCs/>
          <w:sz w:val="28"/>
          <w:szCs w:val="28"/>
        </w:rPr>
        <w:t>омиссию</w:t>
      </w:r>
      <w:r w:rsidRPr="00FC1A4F">
        <w:rPr>
          <w:rFonts w:ascii="Times New Roman" w:hAnsi="Times New Roman"/>
          <w:sz w:val="28"/>
          <w:szCs w:val="28"/>
        </w:rPr>
        <w:t>.</w:t>
      </w:r>
    </w:p>
    <w:p w:rsidR="008C075B" w:rsidRPr="00EC2498" w:rsidRDefault="008C075B" w:rsidP="00EC2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color w:val="000000"/>
          <w:sz w:val="28"/>
          <w:szCs w:val="28"/>
        </w:rPr>
        <w:t>5.8.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 xml:space="preserve">Срок завершения приема апелляций </w:t>
      </w:r>
      <w:r w:rsidRPr="00FC1A4F">
        <w:rPr>
          <w:rFonts w:ascii="Times New Roman" w:hAnsi="Times New Roman"/>
          <w:iCs/>
          <w:sz w:val="28"/>
          <w:szCs w:val="28"/>
        </w:rPr>
        <w:t xml:space="preserve">о несогласии с выставленной оценкой </w:t>
      </w:r>
      <w:r w:rsidRPr="00FC1A4F">
        <w:rPr>
          <w:rFonts w:ascii="Times New Roman" w:hAnsi="Times New Roman"/>
          <w:sz w:val="28"/>
          <w:szCs w:val="28"/>
        </w:rPr>
        <w:t>после официального объявления результатов экзамена и ознакомления с ними обучающихся составляет 2 рабочих дня.</w:t>
      </w:r>
      <w:r w:rsidRPr="00FC1A4F">
        <w:rPr>
          <w:rFonts w:ascii="Times New Roman" w:hAnsi="Times New Roman"/>
          <w:color w:val="000000"/>
          <w:sz w:val="28"/>
          <w:szCs w:val="28"/>
        </w:rPr>
        <w:t xml:space="preserve"> Срок рассмотрения</w:t>
      </w:r>
      <w:r>
        <w:rPr>
          <w:rFonts w:ascii="Times New Roman" w:hAnsi="Times New Roman"/>
          <w:color w:val="000000"/>
          <w:sz w:val="28"/>
          <w:szCs w:val="28"/>
        </w:rPr>
        <w:t xml:space="preserve"> апелляции и принятия решения -</w:t>
      </w:r>
      <w:r w:rsidRPr="00FC1A4F">
        <w:rPr>
          <w:rFonts w:ascii="Times New Roman" w:hAnsi="Times New Roman"/>
          <w:color w:val="000000"/>
          <w:sz w:val="28"/>
          <w:szCs w:val="28"/>
        </w:rPr>
        <w:t xml:space="preserve"> в течение 3 рабочих дней с момента поступления заявления, если срок ответа не оговорен дополнительно заявителем.</w:t>
      </w:r>
    </w:p>
    <w:p w:rsidR="008C075B" w:rsidRPr="00FC1A4F" w:rsidRDefault="008C075B" w:rsidP="00EC2498">
      <w:pPr>
        <w:tabs>
          <w:tab w:val="num" w:pos="720"/>
          <w:tab w:val="num" w:pos="1260"/>
          <w:tab w:val="num" w:pos="17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 Обучающийся (выпускник) </w:t>
      </w:r>
      <w:r w:rsidRPr="00FC1A4F">
        <w:rPr>
          <w:rFonts w:ascii="Times New Roman" w:hAnsi="Times New Roman"/>
          <w:sz w:val="28"/>
          <w:szCs w:val="28"/>
        </w:rPr>
        <w:t xml:space="preserve">имеет право присутствовать при рассмотрении апелляции. </w:t>
      </w:r>
    </w:p>
    <w:p w:rsidR="008C075B" w:rsidRPr="00FC1A4F" w:rsidRDefault="008C075B" w:rsidP="00EC2498">
      <w:pPr>
        <w:tabs>
          <w:tab w:val="num" w:pos="900"/>
          <w:tab w:val="num" w:pos="1260"/>
          <w:tab w:val="num" w:pos="17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5.10. </w:t>
      </w:r>
      <w:r w:rsidRPr="00FC1A4F">
        <w:rPr>
          <w:rFonts w:ascii="Times New Roman" w:hAnsi="Times New Roman"/>
          <w:sz w:val="28"/>
          <w:szCs w:val="28"/>
        </w:rPr>
        <w:t>Рассмотрение апелляции проводится в спокойной и доброжелательной обстановке. Рассмотрение апелляции не является переэкзаменовкой.</w:t>
      </w:r>
    </w:p>
    <w:p w:rsidR="008C075B" w:rsidRPr="00FC1A4F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5.11. </w:t>
      </w:r>
      <w:r w:rsidRPr="00FC1A4F">
        <w:rPr>
          <w:rFonts w:ascii="Times New Roman" w:hAnsi="Times New Roman"/>
          <w:iCs/>
          <w:sz w:val="28"/>
          <w:szCs w:val="28"/>
        </w:rPr>
        <w:t xml:space="preserve">По результатам рассмотрения апелляции о несогласии с выставленной оценкой </w:t>
      </w:r>
      <w:r>
        <w:rPr>
          <w:rFonts w:ascii="Times New Roman" w:hAnsi="Times New Roman"/>
          <w:sz w:val="28"/>
          <w:szCs w:val="28"/>
        </w:rPr>
        <w:t xml:space="preserve">за письменную </w:t>
      </w:r>
      <w:r w:rsidRPr="00FC1A4F">
        <w:rPr>
          <w:rFonts w:ascii="Times New Roman" w:hAnsi="Times New Roman"/>
          <w:sz w:val="28"/>
          <w:szCs w:val="28"/>
        </w:rPr>
        <w:t>экзаменационную работу или устный ответ</w:t>
      </w:r>
      <w:r w:rsidRPr="00FC1A4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Комиссия принимает решение </w:t>
      </w:r>
      <w:r w:rsidRPr="00FC1A4F">
        <w:rPr>
          <w:rFonts w:ascii="Times New Roman" w:hAnsi="Times New Roman"/>
          <w:iCs/>
          <w:sz w:val="28"/>
          <w:szCs w:val="28"/>
        </w:rPr>
        <w:t xml:space="preserve">об отклонении апелляции и сохранении </w:t>
      </w:r>
      <w:r w:rsidRPr="00FC1A4F">
        <w:rPr>
          <w:rFonts w:ascii="Times New Roman" w:hAnsi="Times New Roman"/>
          <w:iCs/>
          <w:sz w:val="28"/>
          <w:szCs w:val="28"/>
        </w:rPr>
        <w:lastRenderedPageBreak/>
        <w:t xml:space="preserve">выставленной оценки, либо об удовлетворении апелляции и выставлении другой оценки. </w:t>
      </w:r>
    </w:p>
    <w:p w:rsidR="008C075B" w:rsidRPr="00FC1A4F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1A4F">
        <w:rPr>
          <w:rFonts w:ascii="Times New Roman" w:hAnsi="Times New Roman"/>
          <w:iCs/>
          <w:sz w:val="28"/>
          <w:szCs w:val="28"/>
        </w:rPr>
        <w:t>При рассмотрении апелляции</w:t>
      </w:r>
      <w:r w:rsidRPr="00FC1A4F">
        <w:rPr>
          <w:rFonts w:ascii="Times New Roman" w:hAnsi="Times New Roman"/>
          <w:sz w:val="28"/>
          <w:szCs w:val="28"/>
        </w:rPr>
        <w:t xml:space="preserve"> о несогласии с выст</w:t>
      </w:r>
      <w:r>
        <w:rPr>
          <w:rFonts w:ascii="Times New Roman" w:hAnsi="Times New Roman"/>
          <w:sz w:val="28"/>
          <w:szCs w:val="28"/>
        </w:rPr>
        <w:t xml:space="preserve">авленной оценкой за письменную </w:t>
      </w:r>
      <w:r w:rsidRPr="00FC1A4F">
        <w:rPr>
          <w:rFonts w:ascii="Times New Roman" w:hAnsi="Times New Roman"/>
          <w:sz w:val="28"/>
          <w:szCs w:val="28"/>
        </w:rPr>
        <w:t xml:space="preserve">экзаменационную работу </w:t>
      </w:r>
      <w:proofErr w:type="gramStart"/>
      <w:r>
        <w:rPr>
          <w:rFonts w:ascii="Times New Roman" w:hAnsi="Times New Roman"/>
          <w:iCs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C1A4F">
        <w:rPr>
          <w:rFonts w:ascii="Times New Roman" w:hAnsi="Times New Roman"/>
          <w:iCs/>
          <w:sz w:val="28"/>
          <w:szCs w:val="28"/>
        </w:rPr>
        <w:t>предоставляется возможность убедиться в том, что его письменная экзаменационная работа проверена и оценена в соответствии с установленными требованиями</w:t>
      </w:r>
      <w:r w:rsidRPr="00FC1A4F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8C075B" w:rsidRPr="00FC1A4F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5.12. </w:t>
      </w:r>
      <w:r w:rsidRPr="00FC1A4F">
        <w:rPr>
          <w:rFonts w:ascii="Times New Roman" w:hAnsi="Times New Roman"/>
          <w:iCs/>
          <w:sz w:val="28"/>
          <w:szCs w:val="28"/>
        </w:rPr>
        <w:t xml:space="preserve">При рассмотрении апелляции о нарушении процедуры проведения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FC1A4F">
        <w:rPr>
          <w:rFonts w:ascii="Times New Roman" w:hAnsi="Times New Roman"/>
          <w:sz w:val="28"/>
          <w:szCs w:val="28"/>
        </w:rPr>
        <w:t xml:space="preserve"> и итоговой аттестации</w:t>
      </w:r>
      <w:r w:rsidRPr="00FC1A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FC1A4F">
        <w:rPr>
          <w:rFonts w:ascii="Times New Roman" w:hAnsi="Times New Roman"/>
          <w:bCs/>
          <w:sz w:val="28"/>
          <w:szCs w:val="28"/>
        </w:rPr>
        <w:t>омиссия</w:t>
      </w:r>
      <w:r w:rsidRPr="00FC1A4F">
        <w:rPr>
          <w:rFonts w:ascii="Times New Roman" w:hAnsi="Times New Roman"/>
          <w:iCs/>
          <w:sz w:val="28"/>
          <w:szCs w:val="28"/>
        </w:rPr>
        <w:t xml:space="preserve"> исследует материалы служебного расследования (заключение комиссии, организов</w:t>
      </w:r>
      <w:r>
        <w:rPr>
          <w:rFonts w:ascii="Times New Roman" w:hAnsi="Times New Roman"/>
          <w:iCs/>
          <w:sz w:val="28"/>
          <w:szCs w:val="28"/>
        </w:rPr>
        <w:t>анной по инициативе руководителя</w:t>
      </w:r>
      <w:r w:rsidRPr="00FC1A4F">
        <w:rPr>
          <w:rFonts w:ascii="Times New Roman" w:hAnsi="Times New Roman"/>
          <w:iCs/>
          <w:sz w:val="28"/>
          <w:szCs w:val="28"/>
        </w:rPr>
        <w:t xml:space="preserve"> с приложением документов и материалов, собранных в рамках служебного расследования), устанавливает, могли ли повлиять допущенные нарушения на качество выполнения письменной экзаменационной работы или практического </w:t>
      </w:r>
      <w:proofErr w:type="gramStart"/>
      <w:r w:rsidRPr="00FC1A4F">
        <w:rPr>
          <w:rFonts w:ascii="Times New Roman" w:hAnsi="Times New Roman"/>
          <w:iCs/>
          <w:sz w:val="28"/>
          <w:szCs w:val="28"/>
        </w:rPr>
        <w:t>задания</w:t>
      </w:r>
      <w:proofErr w:type="gramEnd"/>
      <w:r w:rsidRPr="00FC1A4F">
        <w:rPr>
          <w:rFonts w:ascii="Times New Roman" w:hAnsi="Times New Roman"/>
          <w:iCs/>
          <w:sz w:val="28"/>
          <w:szCs w:val="28"/>
        </w:rPr>
        <w:t xml:space="preserve"> и выносит одно из решений:</w:t>
      </w:r>
    </w:p>
    <w:p w:rsidR="008C075B" w:rsidRPr="00FC1A4F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C1A4F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 </w:t>
      </w:r>
      <w:r w:rsidRPr="00FC1A4F">
        <w:rPr>
          <w:rFonts w:ascii="Times New Roman" w:hAnsi="Times New Roman"/>
          <w:iCs/>
          <w:sz w:val="28"/>
          <w:szCs w:val="28"/>
        </w:rPr>
        <w:t>об отклонении апелляции, если изложенные в ней сведения о нарушениях процедуры проведения</w:t>
      </w:r>
      <w:r w:rsidRPr="00FC1A4F">
        <w:rPr>
          <w:rFonts w:ascii="Times New Roman" w:hAnsi="Times New Roman"/>
          <w:sz w:val="28"/>
          <w:szCs w:val="28"/>
        </w:rPr>
        <w:t xml:space="preserve">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FC1A4F">
        <w:rPr>
          <w:rFonts w:ascii="Times New Roman" w:hAnsi="Times New Roman"/>
          <w:sz w:val="28"/>
          <w:szCs w:val="28"/>
        </w:rPr>
        <w:t xml:space="preserve"> и итоговой аттестации</w:t>
      </w:r>
      <w:r w:rsidRPr="00FC1A4F">
        <w:rPr>
          <w:rFonts w:ascii="Times New Roman" w:hAnsi="Times New Roman"/>
          <w:iCs/>
          <w:sz w:val="28"/>
          <w:szCs w:val="28"/>
        </w:rPr>
        <w:t xml:space="preserve"> не подтвердились и/или не повлияли на результат выполнения письменной экзаменационной раб</w:t>
      </w:r>
      <w:r>
        <w:rPr>
          <w:rFonts w:ascii="Times New Roman" w:hAnsi="Times New Roman"/>
          <w:iCs/>
          <w:sz w:val="28"/>
          <w:szCs w:val="28"/>
        </w:rPr>
        <w:t>оты или практического задания;</w:t>
      </w:r>
    </w:p>
    <w:p w:rsidR="008C075B" w:rsidRPr="00FC1A4F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C1A4F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 </w:t>
      </w:r>
      <w:r w:rsidRPr="00FC1A4F">
        <w:rPr>
          <w:rFonts w:ascii="Times New Roman" w:hAnsi="Times New Roman"/>
          <w:iCs/>
          <w:sz w:val="28"/>
          <w:szCs w:val="28"/>
        </w:rPr>
        <w:t>об удовлетворении апелляции, если</w:t>
      </w:r>
      <w:r w:rsidRPr="00FC1A4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FC1A4F">
        <w:rPr>
          <w:rFonts w:ascii="Times New Roman" w:hAnsi="Times New Roman"/>
          <w:bCs/>
          <w:sz w:val="28"/>
          <w:szCs w:val="28"/>
        </w:rPr>
        <w:t>изложенные в</w:t>
      </w:r>
      <w:r w:rsidRPr="00FC1A4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FC1A4F">
        <w:rPr>
          <w:rFonts w:ascii="Times New Roman" w:hAnsi="Times New Roman"/>
          <w:iCs/>
          <w:sz w:val="28"/>
          <w:szCs w:val="28"/>
        </w:rPr>
        <w:t>ней сведения о допущенных нарушениях процедуры проведения</w:t>
      </w:r>
      <w:r w:rsidRPr="00FC1A4F">
        <w:rPr>
          <w:rFonts w:ascii="Times New Roman" w:hAnsi="Times New Roman"/>
          <w:sz w:val="28"/>
          <w:szCs w:val="28"/>
        </w:rPr>
        <w:t xml:space="preserve">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FC1A4F">
        <w:rPr>
          <w:rFonts w:ascii="Times New Roman" w:hAnsi="Times New Roman"/>
          <w:sz w:val="28"/>
          <w:szCs w:val="28"/>
        </w:rPr>
        <w:t xml:space="preserve"> и итоговой аттестации</w:t>
      </w:r>
      <w:r w:rsidRPr="00FC1A4F">
        <w:rPr>
          <w:rFonts w:ascii="Times New Roman" w:hAnsi="Times New Roman"/>
          <w:iCs/>
          <w:sz w:val="28"/>
          <w:szCs w:val="28"/>
        </w:rPr>
        <w:t xml:space="preserve"> подтвердились и повлияли на качество выполнения письменной экзаменационной работы или практического задания. </w:t>
      </w:r>
    </w:p>
    <w:p w:rsidR="008C075B" w:rsidRPr="00FC1A4F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1A4F">
        <w:rPr>
          <w:rFonts w:ascii="Times New Roman" w:hAnsi="Times New Roman"/>
          <w:bCs/>
          <w:sz w:val="28"/>
          <w:szCs w:val="28"/>
        </w:rPr>
        <w:t xml:space="preserve">В последнем случае результат </w:t>
      </w:r>
      <w:r w:rsidRPr="00FC1A4F">
        <w:rPr>
          <w:rFonts w:ascii="Times New Roman" w:hAnsi="Times New Roman"/>
          <w:iCs/>
          <w:sz w:val="28"/>
          <w:szCs w:val="28"/>
        </w:rPr>
        <w:t xml:space="preserve">проведения </w:t>
      </w:r>
      <w:r w:rsidRPr="00FC1A4F">
        <w:rPr>
          <w:rFonts w:ascii="Times New Roman" w:hAnsi="Times New Roman"/>
          <w:sz w:val="28"/>
          <w:szCs w:val="28"/>
        </w:rPr>
        <w:t xml:space="preserve">экзамена </w:t>
      </w:r>
      <w:r>
        <w:rPr>
          <w:rFonts w:ascii="Times New Roman" w:hAnsi="Times New Roman"/>
          <w:bCs/>
          <w:sz w:val="28"/>
          <w:szCs w:val="28"/>
        </w:rPr>
        <w:t xml:space="preserve">подлежит аннулированию, в </w:t>
      </w:r>
      <w:proofErr w:type="gramStart"/>
      <w:r w:rsidRPr="00FC1A4F">
        <w:rPr>
          <w:rFonts w:ascii="Times New Roman" w:hAnsi="Times New Roman"/>
          <w:bCs/>
          <w:sz w:val="28"/>
          <w:szCs w:val="28"/>
        </w:rPr>
        <w:t>связи</w:t>
      </w:r>
      <w:proofErr w:type="gramEnd"/>
      <w:r w:rsidRPr="00FC1A4F">
        <w:rPr>
          <w:rFonts w:ascii="Times New Roman" w:hAnsi="Times New Roman"/>
          <w:bCs/>
          <w:sz w:val="28"/>
          <w:szCs w:val="28"/>
        </w:rPr>
        <w:t xml:space="preserve"> с чем протокол рассмотрения апелляции передается в аттестационную комиссию </w:t>
      </w:r>
      <w:r w:rsidR="00E74C4F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 реализации решения</w:t>
      </w:r>
      <w:r w:rsidRPr="00FC1A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FC1A4F">
        <w:rPr>
          <w:rFonts w:ascii="Times New Roman" w:hAnsi="Times New Roman"/>
          <w:bCs/>
          <w:sz w:val="28"/>
          <w:szCs w:val="28"/>
        </w:rPr>
        <w:t xml:space="preserve">омиссии. </w:t>
      </w:r>
    </w:p>
    <w:p w:rsidR="008C075B" w:rsidRPr="00FC1A4F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 xml:space="preserve">При отмене результатов экзамена обучающихся, которым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sz w:val="28"/>
          <w:szCs w:val="28"/>
        </w:rPr>
        <w:t xml:space="preserve">омиссией была удовлетворена апелляция о нарушении установленного порядка проведения экзамена, такие обучающиеся допускаются к повторной сдаче экзамена по соответствующему предмету в другой день, предусмотренный расписанием проведения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FC1A4F">
        <w:rPr>
          <w:rFonts w:ascii="Times New Roman" w:hAnsi="Times New Roman"/>
          <w:sz w:val="28"/>
          <w:szCs w:val="28"/>
        </w:rPr>
        <w:t xml:space="preserve"> и итоговой аттестации</w:t>
      </w:r>
      <w:r>
        <w:rPr>
          <w:rFonts w:ascii="Times New Roman" w:hAnsi="Times New Roman"/>
          <w:sz w:val="28"/>
          <w:szCs w:val="28"/>
        </w:rPr>
        <w:t>.</w:t>
      </w:r>
      <w:r w:rsidRPr="00FC1A4F">
        <w:rPr>
          <w:rFonts w:ascii="Times New Roman" w:hAnsi="Times New Roman"/>
          <w:sz w:val="28"/>
          <w:szCs w:val="28"/>
        </w:rPr>
        <w:t xml:space="preserve"> </w:t>
      </w:r>
      <w:r w:rsidRPr="00FC1A4F">
        <w:rPr>
          <w:rFonts w:ascii="Times New Roman" w:hAnsi="Times New Roman"/>
          <w:iCs/>
          <w:sz w:val="28"/>
          <w:szCs w:val="28"/>
        </w:rPr>
        <w:t xml:space="preserve">При рассмотрении апелляции о несогласии с выставленной оценкой </w:t>
      </w:r>
      <w:r>
        <w:rPr>
          <w:rFonts w:ascii="Times New Roman" w:hAnsi="Times New Roman"/>
          <w:iCs/>
          <w:sz w:val="28"/>
          <w:szCs w:val="28"/>
        </w:rPr>
        <w:t>К</w:t>
      </w:r>
      <w:r w:rsidRPr="00FC1A4F">
        <w:rPr>
          <w:rFonts w:ascii="Times New Roman" w:hAnsi="Times New Roman"/>
          <w:iCs/>
          <w:sz w:val="28"/>
          <w:szCs w:val="28"/>
        </w:rPr>
        <w:t>омиссия обеспечивает проведение повторной проверки письменной или практической экзаменационной работы выпускника.</w:t>
      </w:r>
    </w:p>
    <w:p w:rsidR="008C075B" w:rsidRPr="00FC1A4F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5.13. </w:t>
      </w:r>
      <w:r w:rsidRPr="00FC1A4F">
        <w:rPr>
          <w:rFonts w:ascii="Times New Roman" w:hAnsi="Times New Roman"/>
          <w:bCs/>
          <w:iCs/>
          <w:sz w:val="28"/>
          <w:szCs w:val="28"/>
        </w:rPr>
        <w:t xml:space="preserve">Информация по результатам рассмотрения апелляции передается </w:t>
      </w:r>
      <w:r>
        <w:rPr>
          <w:rFonts w:ascii="Times New Roman" w:hAnsi="Times New Roman"/>
          <w:bCs/>
          <w:iCs/>
          <w:sz w:val="28"/>
          <w:szCs w:val="28"/>
        </w:rPr>
        <w:t>К</w:t>
      </w:r>
      <w:r w:rsidRPr="00FC1A4F">
        <w:rPr>
          <w:rFonts w:ascii="Times New Roman" w:hAnsi="Times New Roman"/>
          <w:bCs/>
          <w:iCs/>
          <w:sz w:val="28"/>
          <w:szCs w:val="28"/>
        </w:rPr>
        <w:t>омиссией в учебную часть</w:t>
      </w:r>
      <w:r w:rsidRPr="00EC2498">
        <w:rPr>
          <w:rFonts w:ascii="Times New Roman" w:hAnsi="Times New Roman"/>
          <w:sz w:val="28"/>
          <w:szCs w:val="28"/>
        </w:rPr>
        <w:t xml:space="preserve"> </w:t>
      </w:r>
      <w:r w:rsidR="00E74C4F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4F">
        <w:rPr>
          <w:rFonts w:ascii="Times New Roman" w:hAnsi="Times New Roman"/>
          <w:bCs/>
          <w:iCs/>
          <w:sz w:val="28"/>
          <w:szCs w:val="28"/>
        </w:rPr>
        <w:t xml:space="preserve">для внесения соответствующих изменений в протокол об утверждении результатов </w:t>
      </w:r>
      <w:r w:rsidR="00850C09">
        <w:rPr>
          <w:rFonts w:ascii="Times New Roman" w:hAnsi="Times New Roman"/>
          <w:bCs/>
          <w:iCs/>
          <w:sz w:val="28"/>
          <w:szCs w:val="28"/>
        </w:rPr>
        <w:t>промежуточной</w:t>
      </w:r>
      <w:r w:rsidRPr="00FC1A4F">
        <w:rPr>
          <w:rFonts w:ascii="Times New Roman" w:hAnsi="Times New Roman"/>
          <w:bCs/>
          <w:iCs/>
          <w:sz w:val="28"/>
          <w:szCs w:val="28"/>
        </w:rPr>
        <w:t xml:space="preserve"> или итоговой аттестации. </w:t>
      </w:r>
    </w:p>
    <w:p w:rsidR="008C075B" w:rsidRPr="00FC1A4F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FC1A4F">
        <w:rPr>
          <w:rFonts w:ascii="Times New Roman" w:hAnsi="Times New Roman"/>
          <w:bCs/>
          <w:iCs/>
          <w:sz w:val="28"/>
          <w:szCs w:val="28"/>
        </w:rPr>
        <w:t xml:space="preserve">Измененные протоколы о результатах </w:t>
      </w:r>
      <w:r w:rsidR="00850C09">
        <w:rPr>
          <w:rFonts w:ascii="Times New Roman" w:hAnsi="Times New Roman"/>
          <w:bCs/>
          <w:iCs/>
          <w:sz w:val="28"/>
          <w:szCs w:val="28"/>
        </w:rPr>
        <w:t>промежуточной</w:t>
      </w:r>
      <w:r w:rsidRPr="00FC1A4F">
        <w:rPr>
          <w:rFonts w:ascii="Times New Roman" w:hAnsi="Times New Roman"/>
          <w:bCs/>
          <w:iCs/>
          <w:sz w:val="28"/>
          <w:szCs w:val="28"/>
        </w:rPr>
        <w:t xml:space="preserve"> или </w:t>
      </w:r>
      <w:r>
        <w:rPr>
          <w:rFonts w:ascii="Times New Roman" w:hAnsi="Times New Roman"/>
          <w:bCs/>
          <w:iCs/>
          <w:sz w:val="28"/>
          <w:szCs w:val="28"/>
        </w:rPr>
        <w:t xml:space="preserve">итоговой аттестации </w:t>
      </w:r>
      <w:r w:rsidRPr="00FC1A4F">
        <w:rPr>
          <w:rFonts w:ascii="Times New Roman" w:hAnsi="Times New Roman"/>
          <w:bCs/>
          <w:iCs/>
          <w:sz w:val="28"/>
          <w:szCs w:val="28"/>
        </w:rPr>
        <w:t xml:space="preserve">являются основанием для аннулирования ранее выставленной оценки </w:t>
      </w:r>
      <w:proofErr w:type="gramStart"/>
      <w:r w:rsidRPr="00FC1A4F">
        <w:rPr>
          <w:rFonts w:ascii="Times New Roman" w:hAnsi="Times New Roman"/>
          <w:bCs/>
          <w:iCs/>
          <w:sz w:val="28"/>
          <w:szCs w:val="28"/>
        </w:rPr>
        <w:t>обучающемуся</w:t>
      </w:r>
      <w:proofErr w:type="gramEnd"/>
      <w:r w:rsidRPr="00FC1A4F">
        <w:rPr>
          <w:rFonts w:ascii="Times New Roman" w:hAnsi="Times New Roman"/>
          <w:bCs/>
          <w:iCs/>
          <w:sz w:val="28"/>
          <w:szCs w:val="28"/>
        </w:rPr>
        <w:t xml:space="preserve"> и выставления новой (оценка может быть изменена как в сторону увеличения, так и в сторону уменьшения).</w:t>
      </w:r>
    </w:p>
    <w:p w:rsidR="008C075B" w:rsidRPr="00FC1A4F" w:rsidRDefault="008C075B" w:rsidP="00EC2498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5.14. </w:t>
      </w:r>
      <w:r w:rsidRPr="00FC1A4F">
        <w:rPr>
          <w:rFonts w:ascii="Times New Roman" w:hAnsi="Times New Roman"/>
          <w:sz w:val="28"/>
          <w:szCs w:val="28"/>
        </w:rPr>
        <w:t>В иных с</w:t>
      </w:r>
      <w:r>
        <w:rPr>
          <w:rFonts w:ascii="Times New Roman" w:hAnsi="Times New Roman"/>
          <w:sz w:val="28"/>
          <w:szCs w:val="28"/>
        </w:rPr>
        <w:t>лучаях (в случае необходимости)</w:t>
      </w:r>
      <w:r w:rsidRPr="00FC1A4F">
        <w:rPr>
          <w:rFonts w:ascii="Times New Roman" w:hAnsi="Times New Roman"/>
          <w:sz w:val="28"/>
          <w:szCs w:val="28"/>
        </w:rPr>
        <w:t xml:space="preserve"> порядок действий уполномоченных лиц и организаций определяется председателем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sz w:val="28"/>
          <w:szCs w:val="28"/>
        </w:rPr>
        <w:t xml:space="preserve">омиссии в соответствии с решением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sz w:val="28"/>
          <w:szCs w:val="28"/>
        </w:rPr>
        <w:t>омиссии.</w:t>
      </w:r>
    </w:p>
    <w:p w:rsidR="008C075B" w:rsidRPr="00FC1A4F" w:rsidRDefault="008C075B" w:rsidP="00EC2498">
      <w:pPr>
        <w:spacing w:after="0" w:line="240" w:lineRule="auto"/>
        <w:ind w:left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C075B" w:rsidRDefault="008C075B" w:rsidP="00E74C4F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Д</w:t>
      </w:r>
      <w:r w:rsidRPr="00FC1A4F">
        <w:rPr>
          <w:rFonts w:ascii="Times New Roman" w:hAnsi="Times New Roman"/>
          <w:b/>
          <w:sz w:val="28"/>
          <w:szCs w:val="28"/>
        </w:rPr>
        <w:t>окументирование деятельности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 w:rsidRPr="00FC1A4F">
        <w:rPr>
          <w:rFonts w:ascii="Times New Roman" w:hAnsi="Times New Roman"/>
          <w:b/>
          <w:sz w:val="28"/>
          <w:szCs w:val="28"/>
        </w:rPr>
        <w:t>омиссии</w:t>
      </w:r>
    </w:p>
    <w:p w:rsidR="008C075B" w:rsidRPr="001A7D83" w:rsidRDefault="008C075B" w:rsidP="00EC249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6.1. </w:t>
      </w:r>
      <w:r w:rsidRPr="00FC1A4F">
        <w:rPr>
          <w:rFonts w:ascii="Times New Roman" w:hAnsi="Times New Roman"/>
          <w:spacing w:val="7"/>
          <w:sz w:val="28"/>
          <w:szCs w:val="28"/>
        </w:rPr>
        <w:t xml:space="preserve">Заседание </w:t>
      </w:r>
      <w:r>
        <w:rPr>
          <w:rFonts w:ascii="Times New Roman" w:hAnsi="Times New Roman"/>
          <w:spacing w:val="7"/>
          <w:sz w:val="28"/>
          <w:szCs w:val="28"/>
        </w:rPr>
        <w:t>К</w:t>
      </w:r>
      <w:r w:rsidRPr="00FC1A4F">
        <w:rPr>
          <w:rFonts w:ascii="Times New Roman" w:hAnsi="Times New Roman"/>
          <w:spacing w:val="7"/>
          <w:sz w:val="28"/>
          <w:szCs w:val="28"/>
        </w:rPr>
        <w:t>омиссии оформляется протоколом.</w:t>
      </w:r>
    </w:p>
    <w:p w:rsidR="008C075B" w:rsidRPr="00FC1A4F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</w:t>
      </w:r>
      <w:r w:rsidRPr="00FC1A4F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sz w:val="28"/>
          <w:szCs w:val="28"/>
        </w:rPr>
        <w:t xml:space="preserve">омиссии фиксируется в </w:t>
      </w:r>
      <w:r>
        <w:rPr>
          <w:rFonts w:ascii="Times New Roman" w:hAnsi="Times New Roman"/>
          <w:sz w:val="28"/>
          <w:szCs w:val="28"/>
        </w:rPr>
        <w:t>протоколе заседания. Протокол</w:t>
      </w:r>
      <w:r w:rsidRPr="00FC1A4F">
        <w:rPr>
          <w:rFonts w:ascii="Times New Roman" w:hAnsi="Times New Roman"/>
          <w:sz w:val="28"/>
          <w:szCs w:val="28"/>
        </w:rPr>
        <w:t xml:space="preserve"> утверждается и подписывается председателем и ответственным секретарём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sz w:val="28"/>
          <w:szCs w:val="28"/>
        </w:rPr>
        <w:t>омиссии.</w:t>
      </w:r>
    </w:p>
    <w:p w:rsidR="008C075B" w:rsidRPr="00FC1A4F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6</w:t>
      </w:r>
      <w:r w:rsidRPr="00FC1A4F">
        <w:rPr>
          <w:rFonts w:ascii="Times New Roman" w:hAnsi="Times New Roman"/>
          <w:spacing w:val="-7"/>
          <w:sz w:val="28"/>
          <w:szCs w:val="28"/>
        </w:rPr>
        <w:t>.3</w:t>
      </w:r>
      <w:r>
        <w:rPr>
          <w:rFonts w:ascii="Times New Roman" w:hAnsi="Times New Roman"/>
          <w:spacing w:val="-7"/>
          <w:sz w:val="28"/>
          <w:szCs w:val="28"/>
        </w:rPr>
        <w:t>. </w:t>
      </w:r>
      <w:r w:rsidRPr="00FC1A4F">
        <w:rPr>
          <w:rFonts w:ascii="Times New Roman" w:hAnsi="Times New Roman"/>
          <w:spacing w:val="-7"/>
          <w:sz w:val="28"/>
          <w:szCs w:val="28"/>
        </w:rPr>
        <w:t xml:space="preserve">Документами, подлежащим строгому учету, по основным видам работ </w:t>
      </w:r>
      <w:r>
        <w:rPr>
          <w:rFonts w:ascii="Times New Roman" w:hAnsi="Times New Roman"/>
          <w:spacing w:val="-7"/>
          <w:sz w:val="28"/>
          <w:szCs w:val="28"/>
        </w:rPr>
        <w:t>К</w:t>
      </w:r>
      <w:r w:rsidRPr="00FC1A4F">
        <w:rPr>
          <w:rFonts w:ascii="Times New Roman" w:hAnsi="Times New Roman"/>
          <w:spacing w:val="-7"/>
          <w:sz w:val="28"/>
          <w:szCs w:val="28"/>
        </w:rPr>
        <w:t xml:space="preserve">омиссии, которые хранятся в архиве </w:t>
      </w:r>
      <w:r w:rsidR="00E74C4F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4F">
        <w:rPr>
          <w:rFonts w:ascii="Times New Roman" w:hAnsi="Times New Roman"/>
          <w:spacing w:val="-7"/>
          <w:sz w:val="28"/>
          <w:szCs w:val="28"/>
        </w:rPr>
        <w:t>в соответствии с номенклатурой дел в течение трех лет, являются:</w:t>
      </w:r>
    </w:p>
    <w:p w:rsidR="008C075B" w:rsidRPr="00FC1A4F" w:rsidRDefault="008C075B" w:rsidP="00DA5FF7">
      <w:pPr>
        <w:spacing w:after="0" w:line="240" w:lineRule="auto"/>
        <w:ind w:firstLine="540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- </w:t>
      </w:r>
      <w:r w:rsidRPr="00FC1A4F">
        <w:rPr>
          <w:rFonts w:ascii="Times New Roman" w:hAnsi="Times New Roman"/>
          <w:spacing w:val="-7"/>
          <w:sz w:val="28"/>
          <w:szCs w:val="28"/>
        </w:rPr>
        <w:t xml:space="preserve">протоколы заседаний </w:t>
      </w:r>
      <w:r>
        <w:rPr>
          <w:rFonts w:ascii="Times New Roman" w:hAnsi="Times New Roman"/>
          <w:spacing w:val="-7"/>
          <w:sz w:val="28"/>
          <w:szCs w:val="28"/>
        </w:rPr>
        <w:t>К</w:t>
      </w:r>
      <w:r w:rsidRPr="00FC1A4F">
        <w:rPr>
          <w:rFonts w:ascii="Times New Roman" w:hAnsi="Times New Roman"/>
          <w:spacing w:val="-7"/>
          <w:sz w:val="28"/>
          <w:szCs w:val="28"/>
        </w:rPr>
        <w:t>омиссии;</w:t>
      </w:r>
    </w:p>
    <w:p w:rsidR="008C075B" w:rsidRPr="00FC1A4F" w:rsidRDefault="008C075B" w:rsidP="00DA5FF7">
      <w:pPr>
        <w:spacing w:after="0" w:line="240" w:lineRule="auto"/>
        <w:ind w:firstLine="540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- </w:t>
      </w:r>
      <w:r w:rsidRPr="00FC1A4F">
        <w:rPr>
          <w:rFonts w:ascii="Times New Roman" w:hAnsi="Times New Roman"/>
          <w:spacing w:val="-7"/>
          <w:sz w:val="28"/>
          <w:szCs w:val="28"/>
        </w:rPr>
        <w:t>апелляция обучающегося (выпускника);</w:t>
      </w:r>
    </w:p>
    <w:p w:rsidR="008C075B" w:rsidRPr="00FC1A4F" w:rsidRDefault="008C075B" w:rsidP="00DA5FF7">
      <w:pPr>
        <w:spacing w:after="0" w:line="240" w:lineRule="auto"/>
        <w:ind w:firstLine="540"/>
        <w:jc w:val="both"/>
        <w:rPr>
          <w:rFonts w:ascii="Times New Roman" w:hAnsi="Times New Roman"/>
          <w:spacing w:val="-7"/>
          <w:sz w:val="28"/>
          <w:szCs w:val="28"/>
        </w:rPr>
      </w:pPr>
      <w:r w:rsidRPr="00FC1A4F">
        <w:rPr>
          <w:rFonts w:ascii="Times New Roman" w:hAnsi="Times New Roman"/>
          <w:spacing w:val="-7"/>
          <w:sz w:val="28"/>
          <w:szCs w:val="28"/>
        </w:rPr>
        <w:t>-</w:t>
      </w:r>
      <w:r>
        <w:rPr>
          <w:rFonts w:ascii="Times New Roman" w:hAnsi="Times New Roman"/>
          <w:spacing w:val="-7"/>
          <w:sz w:val="28"/>
          <w:szCs w:val="28"/>
        </w:rPr>
        <w:t> </w:t>
      </w:r>
      <w:r w:rsidRPr="00FC1A4F">
        <w:rPr>
          <w:rFonts w:ascii="Times New Roman" w:hAnsi="Times New Roman"/>
          <w:spacing w:val="-7"/>
          <w:sz w:val="28"/>
          <w:szCs w:val="28"/>
        </w:rPr>
        <w:t xml:space="preserve">журнал регистрации </w:t>
      </w:r>
      <w:r>
        <w:rPr>
          <w:rFonts w:ascii="Times New Roman" w:hAnsi="Times New Roman"/>
          <w:spacing w:val="-7"/>
          <w:sz w:val="28"/>
          <w:szCs w:val="28"/>
        </w:rPr>
        <w:t>апелляци</w:t>
      </w:r>
      <w:r w:rsidRPr="00FC1A4F">
        <w:rPr>
          <w:rFonts w:ascii="Times New Roman" w:hAnsi="Times New Roman"/>
          <w:spacing w:val="-7"/>
          <w:sz w:val="28"/>
          <w:szCs w:val="28"/>
        </w:rPr>
        <w:t>й;</w:t>
      </w:r>
    </w:p>
    <w:p w:rsidR="008C075B" w:rsidRPr="00FC1A4F" w:rsidRDefault="008C075B" w:rsidP="00DA5FF7">
      <w:pPr>
        <w:spacing w:after="0" w:line="240" w:lineRule="auto"/>
        <w:ind w:firstLine="540"/>
        <w:jc w:val="both"/>
        <w:rPr>
          <w:rFonts w:ascii="Times New Roman" w:hAnsi="Times New Roman"/>
          <w:spacing w:val="-7"/>
          <w:sz w:val="28"/>
          <w:szCs w:val="28"/>
        </w:rPr>
      </w:pPr>
      <w:r w:rsidRPr="00FC1A4F">
        <w:rPr>
          <w:rFonts w:ascii="Times New Roman" w:hAnsi="Times New Roman"/>
          <w:spacing w:val="-7"/>
          <w:sz w:val="28"/>
          <w:szCs w:val="28"/>
        </w:rPr>
        <w:t>-</w:t>
      </w:r>
      <w:r>
        <w:rPr>
          <w:rFonts w:ascii="Times New Roman" w:hAnsi="Times New Roman"/>
          <w:spacing w:val="-7"/>
          <w:sz w:val="28"/>
          <w:szCs w:val="28"/>
        </w:rPr>
        <w:t> </w:t>
      </w:r>
      <w:r w:rsidRPr="00FC1A4F">
        <w:rPr>
          <w:rFonts w:ascii="Times New Roman" w:hAnsi="Times New Roman"/>
          <w:spacing w:val="-7"/>
          <w:sz w:val="28"/>
          <w:szCs w:val="28"/>
        </w:rPr>
        <w:t>заключения о результатах рассмотрения апелляции;</w:t>
      </w:r>
    </w:p>
    <w:p w:rsidR="008C075B" w:rsidRPr="00FC1A4F" w:rsidRDefault="008C075B" w:rsidP="00DA5FF7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FC1A4F">
        <w:rPr>
          <w:rFonts w:ascii="Times New Roman" w:hAnsi="Times New Roman"/>
          <w:spacing w:val="-7"/>
          <w:sz w:val="28"/>
          <w:szCs w:val="28"/>
        </w:rPr>
        <w:t>-</w:t>
      </w:r>
      <w:r>
        <w:rPr>
          <w:rFonts w:ascii="Times New Roman" w:hAnsi="Times New Roman"/>
          <w:spacing w:val="-7"/>
          <w:sz w:val="28"/>
          <w:szCs w:val="28"/>
        </w:rPr>
        <w:t> </w:t>
      </w:r>
      <w:r w:rsidRPr="00FC1A4F">
        <w:rPr>
          <w:rFonts w:ascii="Times New Roman" w:hAnsi="Times New Roman"/>
          <w:spacing w:val="-7"/>
          <w:sz w:val="28"/>
          <w:szCs w:val="28"/>
        </w:rPr>
        <w:t xml:space="preserve">заключения о результатах служебного расследования нарушений процедуры проведения </w:t>
      </w:r>
      <w:r w:rsidR="00850C09">
        <w:rPr>
          <w:rFonts w:ascii="Times New Roman" w:hAnsi="Times New Roman"/>
          <w:spacing w:val="-7"/>
          <w:sz w:val="28"/>
          <w:szCs w:val="28"/>
        </w:rPr>
        <w:t>промежуточной</w:t>
      </w:r>
      <w:r w:rsidRPr="00FC1A4F">
        <w:rPr>
          <w:rFonts w:ascii="Times New Roman" w:hAnsi="Times New Roman"/>
          <w:spacing w:val="-7"/>
          <w:sz w:val="28"/>
          <w:szCs w:val="28"/>
        </w:rPr>
        <w:t xml:space="preserve"> или итоговой аттестации.</w:t>
      </w:r>
    </w:p>
    <w:p w:rsidR="008C075B" w:rsidRPr="00FC1A4F" w:rsidRDefault="008C075B" w:rsidP="00EC249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C1A4F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>. </w:t>
      </w:r>
      <w:r w:rsidRPr="00FC1A4F">
        <w:rPr>
          <w:rFonts w:ascii="Times New Roman" w:hAnsi="Times New Roman"/>
          <w:sz w:val="28"/>
          <w:szCs w:val="28"/>
        </w:rPr>
        <w:t xml:space="preserve">Делопроизводство </w:t>
      </w:r>
      <w:r>
        <w:rPr>
          <w:rFonts w:ascii="Times New Roman" w:hAnsi="Times New Roman"/>
          <w:sz w:val="28"/>
          <w:szCs w:val="28"/>
        </w:rPr>
        <w:t>К</w:t>
      </w:r>
      <w:r w:rsidRPr="00FC1A4F">
        <w:rPr>
          <w:rFonts w:ascii="Times New Roman" w:hAnsi="Times New Roman"/>
          <w:sz w:val="28"/>
          <w:szCs w:val="28"/>
        </w:rPr>
        <w:t>омиссии ведет ответственный секретарь</w:t>
      </w:r>
      <w:r w:rsidRPr="00FC1A4F">
        <w:rPr>
          <w:rFonts w:ascii="Times New Roman" w:hAnsi="Times New Roman"/>
          <w:bCs/>
          <w:iCs/>
          <w:sz w:val="28"/>
          <w:szCs w:val="28"/>
        </w:rPr>
        <w:t>.</w:t>
      </w:r>
    </w:p>
    <w:p w:rsidR="008C075B" w:rsidRPr="00FC1A4F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74C4F" w:rsidRDefault="00E74C4F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74C4F" w:rsidRDefault="00E74C4F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74C4F" w:rsidRDefault="00E74C4F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74C4F" w:rsidRDefault="00E74C4F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DA5FF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8C075B" w:rsidRDefault="008C075B" w:rsidP="00DA5FF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8C075B" w:rsidRDefault="008C075B" w:rsidP="00DA5FF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8C075B" w:rsidRDefault="008C075B" w:rsidP="00DA5FF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075B" w:rsidRPr="00DA5FF7" w:rsidRDefault="00EA0EB0" w:rsidP="00DA5FF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комиссии</w:t>
      </w:r>
      <w:r w:rsidR="008C075B" w:rsidRPr="00DA5FF7">
        <w:rPr>
          <w:rFonts w:ascii="Times New Roman" w:hAnsi="Times New Roman"/>
          <w:sz w:val="28"/>
          <w:szCs w:val="28"/>
        </w:rPr>
        <w:t xml:space="preserve"> по урегулированию споров между</w:t>
      </w:r>
      <w:r w:rsidR="008C075B">
        <w:rPr>
          <w:rFonts w:ascii="Times New Roman" w:hAnsi="Times New Roman"/>
          <w:sz w:val="28"/>
          <w:szCs w:val="28"/>
        </w:rPr>
        <w:t xml:space="preserve"> уча</w:t>
      </w:r>
      <w:r w:rsidR="008C075B" w:rsidRPr="00DA5FF7">
        <w:rPr>
          <w:rFonts w:ascii="Times New Roman" w:hAnsi="Times New Roman"/>
          <w:sz w:val="28"/>
          <w:szCs w:val="28"/>
        </w:rPr>
        <w:t>стн</w:t>
      </w:r>
      <w:r w:rsidR="008C075B">
        <w:rPr>
          <w:rFonts w:ascii="Times New Roman" w:hAnsi="Times New Roman"/>
          <w:sz w:val="28"/>
          <w:szCs w:val="28"/>
        </w:rPr>
        <w:t xml:space="preserve">иками образовательных </w:t>
      </w:r>
      <w:r w:rsidR="008C075B" w:rsidRPr="00DA5FF7">
        <w:rPr>
          <w:rFonts w:ascii="Times New Roman" w:hAnsi="Times New Roman"/>
          <w:sz w:val="28"/>
          <w:szCs w:val="28"/>
        </w:rPr>
        <w:t xml:space="preserve">отношений </w:t>
      </w:r>
    </w:p>
    <w:p w:rsidR="008C075B" w:rsidRPr="00DA5FF7" w:rsidRDefault="008C075B" w:rsidP="004366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75B" w:rsidRPr="00DA5FF7" w:rsidRDefault="008C075B" w:rsidP="004366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FF7">
        <w:rPr>
          <w:rFonts w:ascii="Times New Roman" w:hAnsi="Times New Roman"/>
          <w:b/>
          <w:sz w:val="28"/>
          <w:szCs w:val="28"/>
        </w:rPr>
        <w:t xml:space="preserve">АПЕЛЛЯЦИЯ </w:t>
      </w:r>
    </w:p>
    <w:p w:rsidR="008C075B" w:rsidRPr="00DA5FF7" w:rsidRDefault="008C075B" w:rsidP="004366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75B" w:rsidRPr="00DA5FF7" w:rsidRDefault="008C075B" w:rsidP="00DA5F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о несогласии __________________________________________________________________</w:t>
      </w:r>
    </w:p>
    <w:p w:rsidR="008C075B" w:rsidRPr="00DA5FF7" w:rsidRDefault="008C075B" w:rsidP="00DA5F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DA5FF7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Фамилия __________________________________________________________________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Имя __________________________________________________________________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Отчество __________________________________________________________________</w:t>
      </w:r>
    </w:p>
    <w:p w:rsidR="008C075B" w:rsidRPr="00DA5FF7" w:rsidRDefault="008C075B" w:rsidP="004366DD">
      <w:pPr>
        <w:spacing w:line="240" w:lineRule="auto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Место проживания (адрес) __________________________________________________________________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C075B" w:rsidRPr="00DA5FF7" w:rsidRDefault="008C075B" w:rsidP="004366DD">
      <w:pPr>
        <w:spacing w:line="240" w:lineRule="auto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Документ, удостоверяющий личность __________________________________________________________________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075B" w:rsidRPr="00DA5FF7" w:rsidRDefault="008C075B" w:rsidP="004366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FF7">
        <w:rPr>
          <w:rFonts w:ascii="Times New Roman" w:hAnsi="Times New Roman"/>
          <w:b/>
          <w:sz w:val="28"/>
          <w:szCs w:val="28"/>
        </w:rPr>
        <w:t>Заявление</w:t>
      </w:r>
    </w:p>
    <w:p w:rsidR="008C075B" w:rsidRPr="00DA5FF7" w:rsidRDefault="008C075B" w:rsidP="00DA5F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Pr="00DA5FF7">
        <w:rPr>
          <w:rFonts w:ascii="Times New Roman" w:hAnsi="Times New Roman"/>
          <w:sz w:val="28"/>
          <w:szCs w:val="28"/>
        </w:rPr>
        <w:t xml:space="preserve">Комиссию по урегулированию споров между участниками образовательных отношений </w:t>
      </w:r>
      <w:r w:rsidR="00E74C4F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z w:val="28"/>
          <w:szCs w:val="28"/>
        </w:rPr>
        <w:t xml:space="preserve"> рассмотреть </w:t>
      </w:r>
      <w:r w:rsidRPr="00DA5FF7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8C075B" w:rsidRPr="00DA5FF7" w:rsidRDefault="008C075B" w:rsidP="00DA5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DA5FF7">
        <w:rPr>
          <w:rFonts w:ascii="Times New Roman" w:hAnsi="Times New Roman"/>
          <w:sz w:val="28"/>
          <w:szCs w:val="28"/>
        </w:rPr>
        <w:t>____</w:t>
      </w:r>
    </w:p>
    <w:p w:rsidR="008C075B" w:rsidRPr="00DA5FF7" w:rsidRDefault="008C075B" w:rsidP="00DA5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C075B" w:rsidRPr="00DA5FF7" w:rsidRDefault="008C075B" w:rsidP="00DA5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DA5FF7">
        <w:rPr>
          <w:rFonts w:ascii="Times New Roman" w:hAnsi="Times New Roman"/>
          <w:sz w:val="28"/>
          <w:szCs w:val="28"/>
        </w:rPr>
        <w:t>___</w:t>
      </w:r>
    </w:p>
    <w:p w:rsidR="008C075B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ab/>
      </w:r>
    </w:p>
    <w:p w:rsidR="008C075B" w:rsidRPr="00DA5FF7" w:rsidRDefault="008C075B" w:rsidP="00DA5F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lastRenderedPageBreak/>
        <w:t>Прошу рассмотреть мою апелляцию (</w:t>
      </w:r>
      <w:proofErr w:type="gramStart"/>
      <w:r w:rsidRPr="00DA5FF7">
        <w:rPr>
          <w:rFonts w:ascii="Times New Roman" w:hAnsi="Times New Roman"/>
          <w:sz w:val="28"/>
          <w:szCs w:val="28"/>
          <w:u w:val="single"/>
        </w:rPr>
        <w:t>нужное</w:t>
      </w:r>
      <w:proofErr w:type="gramEnd"/>
      <w:r w:rsidRPr="00DA5FF7">
        <w:rPr>
          <w:rFonts w:ascii="Times New Roman" w:hAnsi="Times New Roman"/>
          <w:sz w:val="28"/>
          <w:szCs w:val="28"/>
          <w:u w:val="single"/>
        </w:rPr>
        <w:t xml:space="preserve"> подчеркнуть</w:t>
      </w:r>
      <w:r w:rsidRPr="00DA5FF7">
        <w:rPr>
          <w:rFonts w:ascii="Times New Roman" w:hAnsi="Times New Roman"/>
          <w:sz w:val="28"/>
          <w:szCs w:val="28"/>
        </w:rPr>
        <w:t>)</w:t>
      </w:r>
    </w:p>
    <w:p w:rsidR="008C075B" w:rsidRPr="00DA5FF7" w:rsidRDefault="008C075B" w:rsidP="00DA5F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в моем присутствии,</w:t>
      </w:r>
    </w:p>
    <w:p w:rsidR="008C075B" w:rsidRPr="00DA5FF7" w:rsidRDefault="008C075B" w:rsidP="00DA5F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в присутствии лица, представляющего мои интересы,</w:t>
      </w:r>
    </w:p>
    <w:p w:rsidR="008C075B" w:rsidRPr="00DA5FF7" w:rsidRDefault="008C075B" w:rsidP="00DA5F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без меня (моих представителей).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«_______»</w:t>
      </w:r>
      <w:r w:rsidRPr="00DA5FF7">
        <w:rPr>
          <w:rFonts w:ascii="Times New Roman" w:hAnsi="Times New Roman"/>
          <w:sz w:val="28"/>
          <w:szCs w:val="28"/>
        </w:rPr>
        <w:t>________ 20</w:t>
      </w:r>
      <w:r>
        <w:rPr>
          <w:rFonts w:ascii="Times New Roman" w:hAnsi="Times New Roman"/>
          <w:sz w:val="28"/>
          <w:szCs w:val="28"/>
        </w:rPr>
        <w:t>___г./_________</w:t>
      </w:r>
      <w:r w:rsidRPr="00DA5FF7">
        <w:rPr>
          <w:rFonts w:ascii="Times New Roman" w:hAnsi="Times New Roman"/>
          <w:sz w:val="28"/>
          <w:szCs w:val="28"/>
        </w:rPr>
        <w:t>__/подпись заявителя</w:t>
      </w:r>
    </w:p>
    <w:p w:rsidR="008C075B" w:rsidRDefault="008C075B" w:rsidP="004366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принял</w:t>
      </w:r>
    </w:p>
    <w:p w:rsidR="008C075B" w:rsidRPr="00DA5FF7" w:rsidRDefault="008C075B" w:rsidP="00DA5FF7">
      <w:pPr>
        <w:spacing w:line="240" w:lineRule="auto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/_____________________________________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DA5FF7">
        <w:rPr>
          <w:rFonts w:ascii="Times New Roman" w:hAnsi="Times New Roman"/>
          <w:sz w:val="28"/>
          <w:szCs w:val="28"/>
        </w:rPr>
        <w:t>_________/должность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__________________Ф.И.О./____________/подпись</w:t>
      </w:r>
      <w:r w:rsidRPr="00DA5FF7">
        <w:rPr>
          <w:rFonts w:ascii="Times New Roman" w:hAnsi="Times New Roman"/>
          <w:sz w:val="28"/>
          <w:szCs w:val="28"/>
        </w:rPr>
        <w:t>«__»________20_</w:t>
      </w:r>
      <w:r>
        <w:rPr>
          <w:rFonts w:ascii="Times New Roman" w:hAnsi="Times New Roman"/>
          <w:sz w:val="28"/>
          <w:szCs w:val="28"/>
        </w:rPr>
        <w:t>_г.</w:t>
      </w: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Default="008C075B" w:rsidP="00DA5FF7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Приложение 2</w:t>
      </w:r>
    </w:p>
    <w:p w:rsidR="008C075B" w:rsidRPr="00DA5FF7" w:rsidRDefault="008C075B" w:rsidP="00DA5FF7">
      <w:pPr>
        <w:spacing w:after="0" w:line="240" w:lineRule="auto"/>
        <w:ind w:left="5664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комиссии по </w:t>
      </w:r>
      <w:r w:rsidRPr="00DA5FF7">
        <w:rPr>
          <w:rFonts w:ascii="Times New Roman" w:hAnsi="Times New Roman"/>
          <w:sz w:val="28"/>
          <w:szCs w:val="28"/>
        </w:rPr>
        <w:t>урегулирован</w:t>
      </w:r>
      <w:r>
        <w:rPr>
          <w:rFonts w:ascii="Times New Roman" w:hAnsi="Times New Roman"/>
          <w:sz w:val="28"/>
          <w:szCs w:val="28"/>
        </w:rPr>
        <w:t xml:space="preserve">ию споров между </w:t>
      </w:r>
      <w:r w:rsidRPr="00DA5FF7">
        <w:rPr>
          <w:rFonts w:ascii="Times New Roman" w:hAnsi="Times New Roman"/>
          <w:sz w:val="28"/>
          <w:szCs w:val="28"/>
        </w:rPr>
        <w:t xml:space="preserve">участниками образовательных отношений </w:t>
      </w:r>
    </w:p>
    <w:p w:rsidR="008C075B" w:rsidRPr="00DA5FF7" w:rsidRDefault="008C075B" w:rsidP="004366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75B" w:rsidRPr="00DA5FF7" w:rsidRDefault="008C075B" w:rsidP="004366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FF7">
        <w:rPr>
          <w:rFonts w:ascii="Times New Roman" w:hAnsi="Times New Roman"/>
          <w:b/>
          <w:sz w:val="28"/>
          <w:szCs w:val="28"/>
        </w:rPr>
        <w:t xml:space="preserve">АПЕЛЛЯЦИЯ </w:t>
      </w:r>
    </w:p>
    <w:p w:rsidR="008C075B" w:rsidRPr="00DA5FF7" w:rsidRDefault="008C075B" w:rsidP="004366DD">
      <w:pPr>
        <w:spacing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о нарушении установленного порядка проведения</w:t>
      </w:r>
      <w:r w:rsidRPr="00DA5FF7">
        <w:rPr>
          <w:rFonts w:ascii="Times New Roman" w:hAnsi="Times New Roman"/>
          <w:iCs/>
          <w:sz w:val="28"/>
          <w:szCs w:val="28"/>
        </w:rPr>
        <w:t xml:space="preserve"> процедуры</w:t>
      </w:r>
    </w:p>
    <w:p w:rsidR="008C075B" w:rsidRPr="00DA5FF7" w:rsidRDefault="008C075B" w:rsidP="004366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iCs/>
          <w:sz w:val="28"/>
          <w:szCs w:val="28"/>
        </w:rPr>
        <w:t xml:space="preserve">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DA5FF7">
        <w:rPr>
          <w:rFonts w:ascii="Times New Roman" w:hAnsi="Times New Roman"/>
          <w:sz w:val="28"/>
          <w:szCs w:val="28"/>
        </w:rPr>
        <w:t xml:space="preserve"> (или итоговой) аттестации</w:t>
      </w:r>
    </w:p>
    <w:p w:rsidR="008C075B" w:rsidRPr="00DA5FF7" w:rsidRDefault="008C075B" w:rsidP="004366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75B" w:rsidRPr="00DA5FF7" w:rsidRDefault="008C075B" w:rsidP="004366DD">
      <w:pPr>
        <w:spacing w:line="240" w:lineRule="auto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Учебный предмет __________________________________________________</w:t>
      </w:r>
    </w:p>
    <w:p w:rsidR="008C075B" w:rsidRPr="00DA5FF7" w:rsidRDefault="008C075B" w:rsidP="004366DD">
      <w:pPr>
        <w:spacing w:line="240" w:lineRule="auto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Место проведения 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Фамилия __________________________________________________________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Имя ______________________________________________________________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Отчество __________________________________________________________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Место проживания (адрес) ___________________________________________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Документ, удостоверяющий личность _________________________________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C075B" w:rsidRPr="00DA5FF7" w:rsidRDefault="008C075B" w:rsidP="004366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75B" w:rsidRPr="00DA5FF7" w:rsidRDefault="008C075B" w:rsidP="004366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FF7">
        <w:rPr>
          <w:rFonts w:ascii="Times New Roman" w:hAnsi="Times New Roman"/>
          <w:b/>
          <w:sz w:val="28"/>
          <w:szCs w:val="28"/>
        </w:rPr>
        <w:t>Заявление</w:t>
      </w:r>
    </w:p>
    <w:p w:rsidR="008C075B" w:rsidRPr="00DA5FF7" w:rsidRDefault="008C075B" w:rsidP="00DA5FF7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Pr="00DA5FF7">
        <w:rPr>
          <w:rFonts w:ascii="Times New Roman" w:hAnsi="Times New Roman"/>
          <w:sz w:val="28"/>
          <w:szCs w:val="28"/>
        </w:rPr>
        <w:t xml:space="preserve">Комиссию по урегулированию споров между участниками образовательных отношений </w:t>
      </w:r>
      <w:r w:rsidR="00E74C4F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FF7">
        <w:rPr>
          <w:rFonts w:ascii="Times New Roman" w:hAnsi="Times New Roman"/>
          <w:sz w:val="28"/>
          <w:szCs w:val="28"/>
        </w:rPr>
        <w:t xml:space="preserve">рассмотреть мою апелляцию о нарушении установленного порядка проведения </w:t>
      </w:r>
      <w:r w:rsidRPr="00DA5FF7">
        <w:rPr>
          <w:rFonts w:ascii="Times New Roman" w:hAnsi="Times New Roman"/>
          <w:iCs/>
          <w:sz w:val="28"/>
          <w:szCs w:val="28"/>
        </w:rPr>
        <w:t xml:space="preserve">процедуры </w:t>
      </w:r>
      <w:r w:rsidR="00850C09">
        <w:rPr>
          <w:rFonts w:ascii="Times New Roman" w:hAnsi="Times New Roman"/>
          <w:sz w:val="28"/>
          <w:szCs w:val="28"/>
        </w:rPr>
        <w:t>промежуточной</w:t>
      </w:r>
      <w:r w:rsidRPr="00DA5FF7">
        <w:rPr>
          <w:rFonts w:ascii="Times New Roman" w:hAnsi="Times New Roman"/>
          <w:sz w:val="28"/>
          <w:szCs w:val="28"/>
        </w:rPr>
        <w:t xml:space="preserve"> (или итоговой) аттестации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Содержание претензии: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C075B" w:rsidRPr="00DA5FF7" w:rsidRDefault="008C075B" w:rsidP="00DA5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8C075B" w:rsidRPr="00DA5FF7" w:rsidRDefault="008C075B" w:rsidP="00DA5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8C075B" w:rsidRPr="00DA5FF7" w:rsidRDefault="008C075B" w:rsidP="00DA5FF7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Указанный факт существенно затруднил выполнение экзаменационных заданий, что может привести к необъективной оценке моих знаний по предмету.</w:t>
      </w:r>
    </w:p>
    <w:p w:rsidR="008C075B" w:rsidRPr="00DA5FF7" w:rsidRDefault="008C075B" w:rsidP="00DA5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«_______»</w:t>
      </w:r>
      <w:r w:rsidRPr="00DA5FF7">
        <w:rPr>
          <w:rFonts w:ascii="Times New Roman" w:hAnsi="Times New Roman"/>
          <w:sz w:val="28"/>
          <w:szCs w:val="28"/>
        </w:rPr>
        <w:t>________ 20</w:t>
      </w:r>
      <w:r>
        <w:rPr>
          <w:rFonts w:ascii="Times New Roman" w:hAnsi="Times New Roman"/>
          <w:sz w:val="28"/>
          <w:szCs w:val="28"/>
        </w:rPr>
        <w:t>___г./_________</w:t>
      </w:r>
      <w:r w:rsidRPr="00DA5FF7">
        <w:rPr>
          <w:rFonts w:ascii="Times New Roman" w:hAnsi="Times New Roman"/>
          <w:sz w:val="28"/>
          <w:szCs w:val="28"/>
        </w:rPr>
        <w:t>__/подпись заявителя</w:t>
      </w:r>
    </w:p>
    <w:p w:rsidR="008C075B" w:rsidRDefault="008C075B" w:rsidP="00DA5FF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принял</w:t>
      </w:r>
    </w:p>
    <w:p w:rsidR="008C075B" w:rsidRPr="00DA5FF7" w:rsidRDefault="008C075B" w:rsidP="00DA5FF7">
      <w:pPr>
        <w:spacing w:line="240" w:lineRule="auto"/>
        <w:rPr>
          <w:rFonts w:ascii="Times New Roman" w:hAnsi="Times New Roman"/>
          <w:sz w:val="28"/>
          <w:szCs w:val="28"/>
        </w:rPr>
      </w:pPr>
      <w:r w:rsidRPr="00DA5FF7">
        <w:rPr>
          <w:rFonts w:ascii="Times New Roman" w:hAnsi="Times New Roman"/>
          <w:sz w:val="28"/>
          <w:szCs w:val="28"/>
        </w:rPr>
        <w:t>/_____________________________________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DA5FF7">
        <w:rPr>
          <w:rFonts w:ascii="Times New Roman" w:hAnsi="Times New Roman"/>
          <w:sz w:val="28"/>
          <w:szCs w:val="28"/>
        </w:rPr>
        <w:t>_________/должность</w:t>
      </w:r>
    </w:p>
    <w:p w:rsidR="008C075B" w:rsidRPr="00DA5FF7" w:rsidRDefault="008C075B" w:rsidP="00DA5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075B" w:rsidRPr="00DA5FF7" w:rsidRDefault="008C075B" w:rsidP="00DA5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__________________Ф.И.О./____________/подпись</w:t>
      </w:r>
      <w:r w:rsidRPr="00DA5FF7">
        <w:rPr>
          <w:rFonts w:ascii="Times New Roman" w:hAnsi="Times New Roman"/>
          <w:sz w:val="28"/>
          <w:szCs w:val="28"/>
        </w:rPr>
        <w:t>«__»________20_</w:t>
      </w:r>
      <w:r>
        <w:rPr>
          <w:rFonts w:ascii="Times New Roman" w:hAnsi="Times New Roman"/>
          <w:sz w:val="28"/>
          <w:szCs w:val="28"/>
        </w:rPr>
        <w:t>_г.</w:t>
      </w:r>
    </w:p>
    <w:p w:rsidR="008C075B" w:rsidRPr="00DA5FF7" w:rsidRDefault="008C075B" w:rsidP="004366D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075B" w:rsidRPr="004E5245" w:rsidRDefault="008C075B" w:rsidP="004366DD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C075B" w:rsidRPr="004E5245" w:rsidRDefault="008C075B" w:rsidP="004366DD">
      <w:pPr>
        <w:rPr>
          <w:rFonts w:ascii="Times New Roman" w:hAnsi="Times New Roman"/>
          <w:sz w:val="16"/>
          <w:szCs w:val="16"/>
        </w:rPr>
      </w:pPr>
    </w:p>
    <w:p w:rsidR="008C075B" w:rsidRDefault="008C075B" w:rsidP="00A057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C075B" w:rsidSect="00C6719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4A" w:rsidRDefault="00D2264A" w:rsidP="00C67194">
      <w:pPr>
        <w:spacing w:after="0" w:line="240" w:lineRule="auto"/>
      </w:pPr>
      <w:r>
        <w:separator/>
      </w:r>
    </w:p>
  </w:endnote>
  <w:endnote w:type="continuationSeparator" w:id="0">
    <w:p w:rsidR="00D2264A" w:rsidRDefault="00D2264A" w:rsidP="00C6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5B" w:rsidRDefault="0044269A">
    <w:pPr>
      <w:pStyle w:val="a6"/>
      <w:jc w:val="right"/>
    </w:pPr>
    <w:r>
      <w:fldChar w:fldCharType="begin"/>
    </w:r>
    <w:r w:rsidR="00452693">
      <w:instrText>PAGE   \* MERGEFORMAT</w:instrText>
    </w:r>
    <w:r>
      <w:fldChar w:fldCharType="separate"/>
    </w:r>
    <w:r w:rsidR="008940DB">
      <w:rPr>
        <w:noProof/>
      </w:rPr>
      <w:t>2</w:t>
    </w:r>
    <w:r>
      <w:rPr>
        <w:noProof/>
      </w:rPr>
      <w:fldChar w:fldCharType="end"/>
    </w:r>
  </w:p>
  <w:p w:rsidR="008C075B" w:rsidRDefault="008C07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4A" w:rsidRDefault="00D2264A" w:rsidP="00C67194">
      <w:pPr>
        <w:spacing w:after="0" w:line="240" w:lineRule="auto"/>
      </w:pPr>
      <w:r>
        <w:separator/>
      </w:r>
    </w:p>
  </w:footnote>
  <w:footnote w:type="continuationSeparator" w:id="0">
    <w:p w:rsidR="00D2264A" w:rsidRDefault="00D2264A" w:rsidP="00C67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578"/>
    <w:multiLevelType w:val="hybridMultilevel"/>
    <w:tmpl w:val="E7264414"/>
    <w:lvl w:ilvl="0" w:tplc="2564F356">
      <w:start w:val="2011"/>
      <w:numFmt w:val="decimal"/>
      <w:lvlText w:val="%1"/>
      <w:lvlJc w:val="left"/>
      <w:pPr>
        <w:ind w:left="316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73D"/>
    <w:rsid w:val="00002032"/>
    <w:rsid w:val="0002181C"/>
    <w:rsid w:val="000C02F9"/>
    <w:rsid w:val="000E08FF"/>
    <w:rsid w:val="000E40A8"/>
    <w:rsid w:val="000E4CCD"/>
    <w:rsid w:val="000F135E"/>
    <w:rsid w:val="000F5383"/>
    <w:rsid w:val="00102BEC"/>
    <w:rsid w:val="00111BE8"/>
    <w:rsid w:val="00114799"/>
    <w:rsid w:val="001275C6"/>
    <w:rsid w:val="00161B91"/>
    <w:rsid w:val="0017306C"/>
    <w:rsid w:val="00191B54"/>
    <w:rsid w:val="00197F2F"/>
    <w:rsid w:val="001A7D83"/>
    <w:rsid w:val="001B06A9"/>
    <w:rsid w:val="001B4095"/>
    <w:rsid w:val="001D00E4"/>
    <w:rsid w:val="001E2BBB"/>
    <w:rsid w:val="00221DA4"/>
    <w:rsid w:val="00251396"/>
    <w:rsid w:val="00274937"/>
    <w:rsid w:val="002A29D0"/>
    <w:rsid w:val="002A51F6"/>
    <w:rsid w:val="002E0212"/>
    <w:rsid w:val="0034600B"/>
    <w:rsid w:val="00363F69"/>
    <w:rsid w:val="0037066A"/>
    <w:rsid w:val="003A6574"/>
    <w:rsid w:val="003C7D1A"/>
    <w:rsid w:val="003D336D"/>
    <w:rsid w:val="003F15A7"/>
    <w:rsid w:val="00413744"/>
    <w:rsid w:val="00416312"/>
    <w:rsid w:val="00426E11"/>
    <w:rsid w:val="004366DD"/>
    <w:rsid w:val="004424E1"/>
    <w:rsid w:val="0044269A"/>
    <w:rsid w:val="00452693"/>
    <w:rsid w:val="004571A0"/>
    <w:rsid w:val="00466BA7"/>
    <w:rsid w:val="00484610"/>
    <w:rsid w:val="00494A07"/>
    <w:rsid w:val="004A35EC"/>
    <w:rsid w:val="004E5245"/>
    <w:rsid w:val="004F7A16"/>
    <w:rsid w:val="00516582"/>
    <w:rsid w:val="00522660"/>
    <w:rsid w:val="005332B4"/>
    <w:rsid w:val="005609A1"/>
    <w:rsid w:val="00583087"/>
    <w:rsid w:val="00583390"/>
    <w:rsid w:val="00590377"/>
    <w:rsid w:val="005B0E78"/>
    <w:rsid w:val="005E5ACE"/>
    <w:rsid w:val="00601A80"/>
    <w:rsid w:val="0061262B"/>
    <w:rsid w:val="0062427D"/>
    <w:rsid w:val="00631641"/>
    <w:rsid w:val="006A0EBF"/>
    <w:rsid w:val="006B37BD"/>
    <w:rsid w:val="007006B6"/>
    <w:rsid w:val="007114D7"/>
    <w:rsid w:val="00711792"/>
    <w:rsid w:val="00722541"/>
    <w:rsid w:val="007404E2"/>
    <w:rsid w:val="007C35CA"/>
    <w:rsid w:val="007C443D"/>
    <w:rsid w:val="007C4CD1"/>
    <w:rsid w:val="007D2F66"/>
    <w:rsid w:val="007E1D61"/>
    <w:rsid w:val="007F29DD"/>
    <w:rsid w:val="00801DD2"/>
    <w:rsid w:val="00824A77"/>
    <w:rsid w:val="008264AD"/>
    <w:rsid w:val="00836D3F"/>
    <w:rsid w:val="00850C09"/>
    <w:rsid w:val="00873593"/>
    <w:rsid w:val="00883624"/>
    <w:rsid w:val="008940DB"/>
    <w:rsid w:val="008B361A"/>
    <w:rsid w:val="008C075B"/>
    <w:rsid w:val="008E245B"/>
    <w:rsid w:val="00910AE0"/>
    <w:rsid w:val="0092212A"/>
    <w:rsid w:val="0096593D"/>
    <w:rsid w:val="0098540D"/>
    <w:rsid w:val="009A6DE8"/>
    <w:rsid w:val="009B0B03"/>
    <w:rsid w:val="009C07FE"/>
    <w:rsid w:val="009C2264"/>
    <w:rsid w:val="009F2DB0"/>
    <w:rsid w:val="00A0573D"/>
    <w:rsid w:val="00A337A8"/>
    <w:rsid w:val="00A37FA5"/>
    <w:rsid w:val="00A701AB"/>
    <w:rsid w:val="00A96C88"/>
    <w:rsid w:val="00AA3095"/>
    <w:rsid w:val="00AC649F"/>
    <w:rsid w:val="00AD0F78"/>
    <w:rsid w:val="00AF130A"/>
    <w:rsid w:val="00B21874"/>
    <w:rsid w:val="00B26743"/>
    <w:rsid w:val="00B30CA9"/>
    <w:rsid w:val="00B66A99"/>
    <w:rsid w:val="00B73AD3"/>
    <w:rsid w:val="00B7558C"/>
    <w:rsid w:val="00B759F4"/>
    <w:rsid w:val="00B82000"/>
    <w:rsid w:val="00BA23C5"/>
    <w:rsid w:val="00BD7762"/>
    <w:rsid w:val="00BE3BC6"/>
    <w:rsid w:val="00BF2F36"/>
    <w:rsid w:val="00C260F9"/>
    <w:rsid w:val="00C67194"/>
    <w:rsid w:val="00CC0A54"/>
    <w:rsid w:val="00D2264A"/>
    <w:rsid w:val="00D24276"/>
    <w:rsid w:val="00D64A93"/>
    <w:rsid w:val="00D84384"/>
    <w:rsid w:val="00D85050"/>
    <w:rsid w:val="00D902F6"/>
    <w:rsid w:val="00D90EC0"/>
    <w:rsid w:val="00DA5FF7"/>
    <w:rsid w:val="00DD125E"/>
    <w:rsid w:val="00E425AA"/>
    <w:rsid w:val="00E470F6"/>
    <w:rsid w:val="00E60BB7"/>
    <w:rsid w:val="00E74C4F"/>
    <w:rsid w:val="00E757A0"/>
    <w:rsid w:val="00E8622D"/>
    <w:rsid w:val="00E92C84"/>
    <w:rsid w:val="00EA035A"/>
    <w:rsid w:val="00EA0EB0"/>
    <w:rsid w:val="00EB1A73"/>
    <w:rsid w:val="00EC2498"/>
    <w:rsid w:val="00F06FD5"/>
    <w:rsid w:val="00F11982"/>
    <w:rsid w:val="00F234A1"/>
    <w:rsid w:val="00F57192"/>
    <w:rsid w:val="00F57ECD"/>
    <w:rsid w:val="00FC1A4F"/>
    <w:rsid w:val="00FC440B"/>
    <w:rsid w:val="00FD0E05"/>
    <w:rsid w:val="00FD1201"/>
    <w:rsid w:val="00FF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573D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0573D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A0573D"/>
    <w:rPr>
      <w:rFonts w:cs="Times New Roman"/>
    </w:rPr>
  </w:style>
  <w:style w:type="paragraph" w:customStyle="1" w:styleId="FR1">
    <w:name w:val="FR1"/>
    <w:uiPriority w:val="99"/>
    <w:rsid w:val="00A0573D"/>
    <w:pPr>
      <w:widowControl w:val="0"/>
      <w:autoSpaceDE w:val="0"/>
      <w:autoSpaceDN w:val="0"/>
      <w:adjustRightInd w:val="0"/>
      <w:spacing w:before="260"/>
      <w:ind w:right="20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3">
    <w:name w:val="Body Text 3"/>
    <w:basedOn w:val="a"/>
    <w:link w:val="30"/>
    <w:uiPriority w:val="99"/>
    <w:rsid w:val="00A0573D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locked/>
    <w:rsid w:val="00A0573D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uiPriority w:val="99"/>
    <w:rsid w:val="00A0573D"/>
    <w:pPr>
      <w:widowControl w:val="0"/>
      <w:ind w:left="280" w:hanging="280"/>
    </w:pPr>
    <w:rPr>
      <w:rFonts w:ascii="Arial" w:hAnsi="Arial"/>
      <w:sz w:val="24"/>
    </w:rPr>
  </w:style>
  <w:style w:type="paragraph" w:styleId="a4">
    <w:name w:val="header"/>
    <w:basedOn w:val="a"/>
    <w:link w:val="a5"/>
    <w:uiPriority w:val="99"/>
    <w:rsid w:val="00C671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locked/>
    <w:rsid w:val="00C67194"/>
    <w:rPr>
      <w:rFonts w:cs="Times New Roman"/>
    </w:rPr>
  </w:style>
  <w:style w:type="paragraph" w:styleId="a6">
    <w:name w:val="footer"/>
    <w:basedOn w:val="a"/>
    <w:link w:val="a7"/>
    <w:uiPriority w:val="99"/>
    <w:rsid w:val="00C671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locked/>
    <w:rsid w:val="00C671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Пользователь</cp:lastModifiedBy>
  <cp:revision>57</cp:revision>
  <cp:lastPrinted>2014-09-24T07:55:00Z</cp:lastPrinted>
  <dcterms:created xsi:type="dcterms:W3CDTF">2011-10-21T09:00:00Z</dcterms:created>
  <dcterms:modified xsi:type="dcterms:W3CDTF">2017-07-21T06:54:00Z</dcterms:modified>
</cp:coreProperties>
</file>